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BD42" w14:textId="77777777" w:rsidR="001375CE" w:rsidRDefault="00BB5834" w:rsidP="00BB5834">
      <w:pPr>
        <w:jc w:val="center"/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</w:pPr>
      <w:r w:rsidRPr="00BB5834"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  <w:t xml:space="preserve">ЗВІТ </w:t>
      </w:r>
      <w:r w:rsidR="00B007E7"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  <w:t xml:space="preserve"> ДИРЕКТОРА</w:t>
      </w:r>
    </w:p>
    <w:p w14:paraId="74567905" w14:textId="77777777" w:rsidR="00BB5834" w:rsidRPr="00BB5834" w:rsidRDefault="00B007E7" w:rsidP="00BB5834">
      <w:pPr>
        <w:jc w:val="center"/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</w:pPr>
      <w:r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  <w:t xml:space="preserve"> КЗ «НОВОФАСТІВСЬКИЙ  </w:t>
      </w:r>
      <w:r w:rsidR="00BB5834" w:rsidRPr="00BB5834"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  <w:t>З</w:t>
      </w:r>
      <w:r>
        <w:rPr>
          <w:rFonts w:ascii="Times New Roman" w:eastAsia="Calibri" w:hAnsi="Times New Roman" w:cs="Times New Roman"/>
          <w:b/>
          <w:i/>
          <w:sz w:val="52"/>
          <w:szCs w:val="52"/>
          <w:lang w:eastAsia="en-US"/>
        </w:rPr>
        <w:t>ДО»</w:t>
      </w:r>
    </w:p>
    <w:p w14:paraId="346DB22C" w14:textId="72E465CF" w:rsidR="00BB5834" w:rsidRPr="00BB5834" w:rsidRDefault="00E41A41" w:rsidP="00BB5834">
      <w:pPr>
        <w:jc w:val="center"/>
        <w:rPr>
          <w:rFonts w:ascii="Times New Roman" w:eastAsia="Calibri" w:hAnsi="Times New Roman" w:cs="Times New Roman"/>
          <w:b/>
          <w:sz w:val="52"/>
          <w:szCs w:val="52"/>
          <w:lang w:eastAsia="en-US"/>
        </w:rPr>
      </w:pPr>
      <w:r>
        <w:rPr>
          <w:rFonts w:ascii="Times New Roman" w:eastAsia="Calibri" w:hAnsi="Times New Roman" w:cs="Times New Roman"/>
          <w:b/>
          <w:sz w:val="52"/>
          <w:szCs w:val="52"/>
          <w:lang w:eastAsia="en-US"/>
        </w:rPr>
        <w:t>з</w:t>
      </w:r>
      <w:r w:rsidR="00411749">
        <w:rPr>
          <w:rFonts w:ascii="Times New Roman" w:eastAsia="Calibri" w:hAnsi="Times New Roman" w:cs="Times New Roman"/>
          <w:b/>
          <w:sz w:val="52"/>
          <w:szCs w:val="52"/>
          <w:lang w:eastAsia="en-US"/>
        </w:rPr>
        <w:t>а 202</w:t>
      </w:r>
      <w:r w:rsidR="00F87A52">
        <w:rPr>
          <w:rFonts w:ascii="Times New Roman" w:eastAsia="Calibri" w:hAnsi="Times New Roman" w:cs="Times New Roman"/>
          <w:b/>
          <w:sz w:val="52"/>
          <w:szCs w:val="52"/>
          <w:lang w:eastAsia="en-US"/>
        </w:rPr>
        <w:t>3</w:t>
      </w:r>
      <w:r w:rsidR="00137F49">
        <w:rPr>
          <w:rFonts w:ascii="Times New Roman" w:eastAsia="Calibri" w:hAnsi="Times New Roman" w:cs="Times New Roman"/>
          <w:b/>
          <w:sz w:val="52"/>
          <w:szCs w:val="52"/>
          <w:lang w:eastAsia="en-US"/>
        </w:rPr>
        <w:t>-202</w:t>
      </w:r>
      <w:r w:rsidR="00F87A52">
        <w:rPr>
          <w:rFonts w:ascii="Times New Roman" w:eastAsia="Calibri" w:hAnsi="Times New Roman" w:cs="Times New Roman"/>
          <w:b/>
          <w:sz w:val="52"/>
          <w:szCs w:val="52"/>
          <w:lang w:eastAsia="en-US"/>
        </w:rPr>
        <w:t>4</w:t>
      </w:r>
      <w:r w:rsidR="00BB5834" w:rsidRPr="00BB5834">
        <w:rPr>
          <w:rFonts w:ascii="Times New Roman" w:eastAsia="Calibri" w:hAnsi="Times New Roman" w:cs="Times New Roman"/>
          <w:b/>
          <w:sz w:val="52"/>
          <w:szCs w:val="52"/>
          <w:lang w:eastAsia="en-US"/>
        </w:rPr>
        <w:t xml:space="preserve">н. р. </w:t>
      </w:r>
    </w:p>
    <w:p w14:paraId="6F59177A" w14:textId="77777777" w:rsidR="00BB5834" w:rsidRPr="00BB5834" w:rsidRDefault="00BB5834" w:rsidP="00BB5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</w:t>
      </w:r>
      <w:r w:rsidR="00B007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Новофастівський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заклад</w:t>
      </w:r>
      <w:r w:rsidR="00B007E7" w:rsidRPr="00B007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007E7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дошкільн</w:t>
      </w:r>
      <w:r w:rsidR="00B007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ої освіти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який знаходиться за </w:t>
      </w:r>
      <w:proofErr w:type="spellStart"/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адресою</w:t>
      </w:r>
      <w:proofErr w:type="spellEnd"/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с. </w:t>
      </w:r>
      <w:proofErr w:type="spellStart"/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Новофастів</w:t>
      </w:r>
      <w:proofErr w:type="spellEnd"/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007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вул. Ковалівка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б.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,  працює з 12. 05. 1970 року. </w:t>
      </w:r>
      <w:r w:rsidR="002E49DE" w:rsidRPr="00BB5834">
        <w:rPr>
          <w:rFonts w:ascii="Times New Roman" w:hAnsi="Times New Roman" w:cs="Times New Roman"/>
          <w:sz w:val="28"/>
          <w:szCs w:val="28"/>
        </w:rPr>
        <w:t xml:space="preserve">  </w:t>
      </w:r>
      <w:r w:rsidR="002E49DE">
        <w:rPr>
          <w:rFonts w:ascii="Times New Roman" w:hAnsi="Times New Roman" w:cs="Times New Roman"/>
          <w:sz w:val="28"/>
          <w:szCs w:val="28"/>
        </w:rPr>
        <w:t>Засновником  є Погребищенська міська рада Вінницького району Вінницької області.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Заклад  підпорядкований відділу освіти Погребищенської  міської  ради і</w:t>
      </w:r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є юридичною особою  та здійснює свою діяльність згідно Конституції України, Конвенцією «Про права дитини», відповідно до вимог Закону України   «Про дошкільну освіту»,  </w:t>
      </w:r>
      <w:r w:rsidR="00137F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«Державним стандартом  дошкільної </w:t>
      </w:r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освіти», Концепцією дошкільного виховання  в Україні, згідно Статуту </w:t>
      </w:r>
      <w:r w:rsidR="001F5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Колективної угоди між працівниками та адміністрацією,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Базовим компонентом дошкільної освіти,</w:t>
      </w:r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Санітарного регламенту, Правилами внутрішнього трудового розпорядку, Посадовими інструкціями, </w:t>
      </w:r>
      <w:proofErr w:type="spellStart"/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інструктивно</w:t>
      </w:r>
      <w:proofErr w:type="spellEnd"/>
      <w:r w:rsidR="00137F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методичними листами обласного</w:t>
      </w:r>
      <w:r w:rsidR="00137F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департаменту</w:t>
      </w:r>
      <w:r w:rsidR="002E49DE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районного відділу освіти та науки.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>Потужність з</w:t>
      </w:r>
      <w:r w:rsidR="00B007E7">
        <w:rPr>
          <w:rFonts w:ascii="Times New Roman" w:eastAsia="Calibri" w:hAnsi="Times New Roman" w:cs="Times New Roman"/>
          <w:sz w:val="28"/>
          <w:szCs w:val="28"/>
          <w:lang w:eastAsia="en-US"/>
        </w:rPr>
        <w:t>аклад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B007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дошкільної освіти 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>розрахований на 37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дітей та 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діє різновікова група розрахована на 15 вихованців ,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укомплектований штатом   з </w:t>
      </w:r>
      <w:r w:rsidR="00B007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4,25 посадових одиниць: 2 педагогічні працівники </w:t>
      </w:r>
      <w:r w:rsidR="0001303A">
        <w:rPr>
          <w:rFonts w:ascii="Times New Roman" w:hAnsi="Times New Roman" w:cs="Times New Roman"/>
          <w:sz w:val="28"/>
          <w:szCs w:val="28"/>
        </w:rPr>
        <w:t>, помічник вихователя, кухар, праля 0,25%.</w:t>
      </w:r>
    </w:p>
    <w:p w14:paraId="47E686D3" w14:textId="0BD7CD9C" w:rsidR="00BB5834" w:rsidRPr="00BB5834" w:rsidRDefault="00B007E7" w:rsidP="00BB583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Зміст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освітньо – виховної  роботи 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2E49DE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відповідає основним концептуальним положенням Базового компонента дошкільної освіти, яким визначено  вимоги до рівня розвиненості, освіченості та вихованості  дитини перед її вступом  до школи. В 20</w:t>
      </w:r>
      <w:r w:rsidR="00137F49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87A5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-2</w:t>
      </w:r>
      <w:r w:rsidR="00F87A52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 р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>.,</w:t>
      </w:r>
      <w:r w:rsidR="00411749" w:rsidRPr="004117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>в умовах війни,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заклад працював </w:t>
      </w:r>
      <w:r w:rsidR="004117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Програмою розвитку «Дитина». </w:t>
      </w:r>
    </w:p>
    <w:p w14:paraId="71CF2EE1" w14:textId="0E59FCD2" w:rsidR="00BB5834" w:rsidRPr="00BB5834" w:rsidRDefault="00BB5834" w:rsidP="00BB5834">
      <w:pPr>
        <w:pStyle w:val="21"/>
        <w:spacing w:after="0" w:line="240" w:lineRule="auto"/>
        <w:ind w:firstLine="456"/>
        <w:jc w:val="both"/>
        <w:rPr>
          <w:rFonts w:eastAsia="Calibri"/>
          <w:color w:val="auto"/>
          <w:sz w:val="28"/>
          <w:szCs w:val="28"/>
          <w:lang w:val="uk-UA" w:eastAsia="en-US"/>
        </w:rPr>
      </w:pPr>
      <w:r w:rsidRPr="00BB5834">
        <w:rPr>
          <w:rFonts w:eastAsia="Calibri"/>
          <w:color w:val="auto"/>
          <w:sz w:val="28"/>
          <w:szCs w:val="28"/>
          <w:lang w:val="uk-UA" w:eastAsia="en-US"/>
        </w:rPr>
        <w:t>Н</w:t>
      </w:r>
      <w:r w:rsidR="00137F49">
        <w:rPr>
          <w:rFonts w:eastAsia="Calibri"/>
          <w:color w:val="auto"/>
          <w:sz w:val="28"/>
          <w:szCs w:val="28"/>
          <w:lang w:val="uk-UA" w:eastAsia="en-US"/>
        </w:rPr>
        <w:t xml:space="preserve">а сьогоднішній день у </w:t>
      </w:r>
      <w:r w:rsidR="007F2873">
        <w:rPr>
          <w:rFonts w:eastAsia="Calibri"/>
          <w:color w:val="auto"/>
          <w:sz w:val="28"/>
          <w:szCs w:val="28"/>
          <w:lang w:val="uk-UA" w:eastAsia="en-US"/>
        </w:rPr>
        <w:t xml:space="preserve">КЗ «Новофастівський </w:t>
      </w:r>
      <w:r w:rsidR="00137F49">
        <w:rPr>
          <w:rFonts w:eastAsia="Calibri"/>
          <w:color w:val="auto"/>
          <w:sz w:val="28"/>
          <w:szCs w:val="28"/>
          <w:lang w:val="uk-UA" w:eastAsia="en-US"/>
        </w:rPr>
        <w:t>З</w:t>
      </w:r>
      <w:r w:rsidR="007F2873">
        <w:rPr>
          <w:rFonts w:eastAsia="Calibri"/>
          <w:color w:val="auto"/>
          <w:sz w:val="28"/>
          <w:szCs w:val="28"/>
          <w:lang w:val="uk-UA" w:eastAsia="en-US"/>
        </w:rPr>
        <w:t>ДО»</w:t>
      </w:r>
      <w:r w:rsidR="00137F49">
        <w:rPr>
          <w:rFonts w:eastAsia="Calibri"/>
          <w:color w:val="auto"/>
          <w:sz w:val="28"/>
          <w:szCs w:val="28"/>
          <w:lang w:val="uk-UA" w:eastAsia="en-US"/>
        </w:rPr>
        <w:t xml:space="preserve"> </w:t>
      </w:r>
      <w:r w:rsidR="00411749">
        <w:rPr>
          <w:rFonts w:eastAsia="Calibri"/>
          <w:color w:val="auto"/>
          <w:sz w:val="28"/>
          <w:szCs w:val="28"/>
          <w:lang w:val="uk-UA" w:eastAsia="en-US"/>
        </w:rPr>
        <w:t xml:space="preserve"> </w:t>
      </w:r>
      <w:r w:rsidR="002E49DE">
        <w:rPr>
          <w:rFonts w:eastAsia="Calibri"/>
          <w:color w:val="auto"/>
          <w:sz w:val="28"/>
          <w:szCs w:val="28"/>
          <w:lang w:val="uk-UA" w:eastAsia="en-US"/>
        </w:rPr>
        <w:t xml:space="preserve"> нараховує</w:t>
      </w:r>
      <w:r w:rsidR="00411749">
        <w:rPr>
          <w:rFonts w:eastAsia="Calibri"/>
          <w:color w:val="auto"/>
          <w:sz w:val="28"/>
          <w:szCs w:val="28"/>
          <w:lang w:val="uk-UA" w:eastAsia="en-US"/>
        </w:rPr>
        <w:t xml:space="preserve">ться </w:t>
      </w:r>
      <w:r w:rsidR="002E49DE">
        <w:rPr>
          <w:rFonts w:eastAsia="Calibri"/>
          <w:color w:val="auto"/>
          <w:sz w:val="28"/>
          <w:szCs w:val="28"/>
          <w:lang w:val="uk-UA" w:eastAsia="en-US"/>
        </w:rPr>
        <w:t xml:space="preserve"> 1</w:t>
      </w:r>
      <w:r w:rsidR="00F87A52">
        <w:rPr>
          <w:rFonts w:eastAsia="Calibri"/>
          <w:color w:val="auto"/>
          <w:sz w:val="28"/>
          <w:szCs w:val="28"/>
          <w:lang w:val="uk-UA" w:eastAsia="en-US"/>
        </w:rPr>
        <w:t>8</w:t>
      </w:r>
      <w:r>
        <w:rPr>
          <w:rFonts w:eastAsia="Calibri"/>
          <w:color w:val="auto"/>
          <w:sz w:val="28"/>
          <w:szCs w:val="28"/>
          <w:lang w:val="uk-UA" w:eastAsia="en-US"/>
        </w:rPr>
        <w:t xml:space="preserve"> </w:t>
      </w:r>
      <w:r w:rsidRPr="00BB5834">
        <w:rPr>
          <w:rFonts w:eastAsia="Calibri"/>
          <w:color w:val="auto"/>
          <w:sz w:val="28"/>
          <w:szCs w:val="28"/>
          <w:lang w:val="uk-UA" w:eastAsia="en-US"/>
        </w:rPr>
        <w:t>дітей віком від 3 до 6 років.</w:t>
      </w:r>
      <w:r w:rsidRPr="00BB5834">
        <w:rPr>
          <w:sz w:val="28"/>
          <w:szCs w:val="28"/>
        </w:rPr>
        <w:t xml:space="preserve">  </w:t>
      </w:r>
      <w:r w:rsidRPr="00BB5834">
        <w:rPr>
          <w:sz w:val="28"/>
          <w:szCs w:val="28"/>
          <w:lang w:val="uk-UA"/>
        </w:rPr>
        <w:t xml:space="preserve">Відповідно до  наказу   </w:t>
      </w:r>
      <w:r w:rsidR="007F2873">
        <w:rPr>
          <w:sz w:val="28"/>
          <w:szCs w:val="28"/>
          <w:lang w:val="uk-UA"/>
        </w:rPr>
        <w:t xml:space="preserve">МОН </w:t>
      </w:r>
      <w:r w:rsidRPr="00BB5834">
        <w:rPr>
          <w:sz w:val="28"/>
          <w:szCs w:val="28"/>
          <w:lang w:val="uk-UA"/>
        </w:rPr>
        <w:t xml:space="preserve">«Про організацію обліку дітей    </w:t>
      </w:r>
      <w:r>
        <w:rPr>
          <w:sz w:val="28"/>
          <w:szCs w:val="28"/>
          <w:lang w:val="uk-UA"/>
        </w:rPr>
        <w:t>дошкі</w:t>
      </w:r>
      <w:r w:rsidRPr="00BB5834">
        <w:rPr>
          <w:sz w:val="28"/>
          <w:szCs w:val="28"/>
          <w:lang w:val="uk-UA"/>
        </w:rPr>
        <w:t>льного віку»,  в закладі складено та оформлено   персоніфікований список дітей дошкільного віку  за роками народження,  який  щорічно оновлюється та доповнюється, збирається інформація і про дошкільнят с. Бабинці та Задорожне.</w:t>
      </w:r>
      <w:r w:rsidRPr="00BB5834">
        <w:rPr>
          <w:sz w:val="28"/>
          <w:szCs w:val="28"/>
        </w:rPr>
        <w:t xml:space="preserve"> </w:t>
      </w:r>
      <w:r>
        <w:rPr>
          <w:rFonts w:eastAsia="Calibri"/>
          <w:color w:val="auto"/>
          <w:sz w:val="28"/>
          <w:szCs w:val="28"/>
          <w:lang w:eastAsia="en-US"/>
        </w:rPr>
        <w:t>У 2</w:t>
      </w:r>
      <w:r w:rsidR="00137F49">
        <w:rPr>
          <w:rFonts w:eastAsia="Calibri"/>
          <w:color w:val="auto"/>
          <w:sz w:val="28"/>
          <w:szCs w:val="28"/>
          <w:lang w:val="uk-UA" w:eastAsia="en-US"/>
        </w:rPr>
        <w:t>02</w:t>
      </w:r>
      <w:r w:rsidR="00F87A52">
        <w:rPr>
          <w:rFonts w:eastAsia="Calibri"/>
          <w:color w:val="auto"/>
          <w:sz w:val="28"/>
          <w:szCs w:val="28"/>
          <w:lang w:val="uk-UA" w:eastAsia="en-US"/>
        </w:rPr>
        <w:t>4</w:t>
      </w:r>
      <w:r w:rsidRPr="00BB5834">
        <w:rPr>
          <w:rFonts w:eastAsia="Calibri"/>
          <w:color w:val="auto"/>
          <w:sz w:val="28"/>
          <w:szCs w:val="28"/>
          <w:lang w:eastAsia="en-US"/>
        </w:rPr>
        <w:t>-</w:t>
      </w:r>
      <w:r w:rsidRPr="00BB5834">
        <w:rPr>
          <w:rFonts w:eastAsia="Calibri"/>
          <w:color w:val="auto"/>
          <w:sz w:val="28"/>
          <w:szCs w:val="28"/>
          <w:lang w:val="uk-UA" w:eastAsia="en-US"/>
        </w:rPr>
        <w:t>2</w:t>
      </w:r>
      <w:r w:rsidR="00F87A52">
        <w:rPr>
          <w:rFonts w:eastAsia="Calibri"/>
          <w:color w:val="auto"/>
          <w:sz w:val="28"/>
          <w:szCs w:val="28"/>
          <w:lang w:val="uk-UA" w:eastAsia="en-US"/>
        </w:rPr>
        <w:t>5</w:t>
      </w:r>
      <w:r w:rsidRPr="00BB5834">
        <w:rPr>
          <w:rFonts w:eastAsia="Calibri"/>
          <w:color w:val="auto"/>
          <w:sz w:val="28"/>
          <w:szCs w:val="28"/>
          <w:lang w:eastAsia="en-US"/>
        </w:rPr>
        <w:t xml:space="preserve">н. р. </w:t>
      </w:r>
      <w:proofErr w:type="spellStart"/>
      <w:r w:rsidRPr="00BB5834">
        <w:rPr>
          <w:rFonts w:eastAsia="Calibri"/>
          <w:color w:val="auto"/>
          <w:sz w:val="28"/>
          <w:szCs w:val="28"/>
          <w:lang w:eastAsia="en-US"/>
        </w:rPr>
        <w:t>планується</w:t>
      </w:r>
      <w:proofErr w:type="spellEnd"/>
      <w:r w:rsidRPr="00BB5834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4D52AC">
        <w:rPr>
          <w:rFonts w:eastAsia="Calibri"/>
          <w:color w:val="auto"/>
          <w:sz w:val="28"/>
          <w:szCs w:val="28"/>
          <w:lang w:val="uk-UA" w:eastAsia="en-US"/>
        </w:rPr>
        <w:t>нап</w:t>
      </w:r>
      <w:r w:rsidR="00137F49">
        <w:rPr>
          <w:rFonts w:eastAsia="Calibri"/>
          <w:color w:val="auto"/>
          <w:sz w:val="28"/>
          <w:szCs w:val="28"/>
          <w:lang w:val="uk-UA" w:eastAsia="en-US"/>
        </w:rPr>
        <w:t>овнюваність групи 1</w:t>
      </w:r>
      <w:r w:rsidR="00F87A52">
        <w:rPr>
          <w:rFonts w:eastAsia="Calibri"/>
          <w:color w:val="auto"/>
          <w:sz w:val="28"/>
          <w:szCs w:val="28"/>
          <w:lang w:val="uk-UA" w:eastAsia="en-US"/>
        </w:rPr>
        <w:t>4</w:t>
      </w:r>
      <w:r w:rsidRPr="00BB5834">
        <w:rPr>
          <w:rFonts w:eastAsia="Calibri"/>
          <w:color w:val="auto"/>
          <w:sz w:val="28"/>
          <w:szCs w:val="28"/>
          <w:lang w:val="uk-UA" w:eastAsia="en-US"/>
        </w:rPr>
        <w:t xml:space="preserve"> вихованців з яких буде проходити  </w:t>
      </w:r>
      <w:r w:rsidRPr="00BB5834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r w:rsidRPr="00BB5834">
        <w:rPr>
          <w:rFonts w:eastAsia="Calibri"/>
          <w:color w:val="auto"/>
          <w:sz w:val="28"/>
          <w:szCs w:val="28"/>
          <w:lang w:eastAsia="en-US"/>
        </w:rPr>
        <w:t>підготовк</w:t>
      </w:r>
      <w:proofErr w:type="spellEnd"/>
      <w:r w:rsidRPr="00BB5834">
        <w:rPr>
          <w:rFonts w:eastAsia="Calibri"/>
          <w:color w:val="auto"/>
          <w:sz w:val="28"/>
          <w:szCs w:val="28"/>
          <w:lang w:val="uk-UA" w:eastAsia="en-US"/>
        </w:rPr>
        <w:t>у</w:t>
      </w:r>
      <w:r w:rsidRPr="00BB5834">
        <w:rPr>
          <w:rFonts w:eastAsia="Calibri"/>
          <w:color w:val="auto"/>
          <w:sz w:val="28"/>
          <w:szCs w:val="28"/>
          <w:lang w:eastAsia="en-US"/>
        </w:rPr>
        <w:t xml:space="preserve"> до </w:t>
      </w:r>
      <w:proofErr w:type="spellStart"/>
      <w:r w:rsidRPr="00BB5834">
        <w:rPr>
          <w:rFonts w:eastAsia="Calibri"/>
          <w:color w:val="auto"/>
          <w:sz w:val="28"/>
          <w:szCs w:val="28"/>
          <w:lang w:eastAsia="en-US"/>
        </w:rPr>
        <w:t>школи</w:t>
      </w:r>
      <w:proofErr w:type="spellEnd"/>
      <w:r w:rsidRPr="00BB5834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643C4C">
        <w:rPr>
          <w:rFonts w:eastAsia="Calibri"/>
          <w:color w:val="auto"/>
          <w:sz w:val="28"/>
          <w:szCs w:val="28"/>
          <w:lang w:val="uk-UA" w:eastAsia="en-US"/>
        </w:rPr>
        <w:t>4</w:t>
      </w:r>
      <w:r w:rsidRPr="00BB5834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r w:rsidRPr="00BB5834">
        <w:rPr>
          <w:rFonts w:eastAsia="Calibri"/>
          <w:color w:val="auto"/>
          <w:sz w:val="28"/>
          <w:szCs w:val="28"/>
          <w:lang w:eastAsia="en-US"/>
        </w:rPr>
        <w:t>дітей</w:t>
      </w:r>
      <w:proofErr w:type="spellEnd"/>
      <w:r w:rsidRPr="00BB5834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r w:rsidRPr="00BB5834">
        <w:rPr>
          <w:rFonts w:eastAsia="Calibri"/>
          <w:color w:val="auto"/>
          <w:sz w:val="28"/>
          <w:szCs w:val="28"/>
          <w:lang w:eastAsia="en-US"/>
        </w:rPr>
        <w:t>п’ятирічного</w:t>
      </w:r>
      <w:proofErr w:type="spellEnd"/>
      <w:r w:rsidRPr="00BB5834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proofErr w:type="gramStart"/>
      <w:r w:rsidRPr="00BB5834">
        <w:rPr>
          <w:rFonts w:eastAsia="Calibri"/>
          <w:color w:val="auto"/>
          <w:sz w:val="28"/>
          <w:szCs w:val="28"/>
          <w:lang w:eastAsia="en-US"/>
        </w:rPr>
        <w:t>віку</w:t>
      </w:r>
      <w:proofErr w:type="spellEnd"/>
      <w:r w:rsidRPr="00BB5834">
        <w:rPr>
          <w:rFonts w:eastAsia="Calibri"/>
          <w:color w:val="auto"/>
          <w:sz w:val="28"/>
          <w:szCs w:val="28"/>
          <w:lang w:val="uk-UA" w:eastAsia="en-US"/>
        </w:rPr>
        <w:t xml:space="preserve"> .</w:t>
      </w:r>
      <w:proofErr w:type="gramEnd"/>
      <w:r w:rsidRPr="00BB5834">
        <w:rPr>
          <w:rFonts w:eastAsia="Calibri"/>
          <w:color w:val="auto"/>
          <w:sz w:val="28"/>
          <w:szCs w:val="28"/>
          <w:lang w:val="uk-UA" w:eastAsia="en-US"/>
        </w:rPr>
        <w:t xml:space="preserve"> </w:t>
      </w:r>
      <w:r w:rsidR="00643C4C">
        <w:rPr>
          <w:rFonts w:eastAsia="Calibri"/>
          <w:color w:val="auto"/>
          <w:sz w:val="28"/>
          <w:szCs w:val="28"/>
          <w:lang w:val="uk-UA" w:eastAsia="en-US"/>
        </w:rPr>
        <w:t>3</w:t>
      </w:r>
      <w:r w:rsidR="009769F4">
        <w:rPr>
          <w:rFonts w:eastAsia="Calibri"/>
          <w:color w:val="auto"/>
          <w:sz w:val="28"/>
          <w:szCs w:val="28"/>
          <w:lang w:val="uk-UA" w:eastAsia="en-US"/>
        </w:rPr>
        <w:t xml:space="preserve"> дітей планується </w:t>
      </w:r>
      <w:proofErr w:type="spellStart"/>
      <w:r w:rsidR="009769F4">
        <w:rPr>
          <w:rFonts w:eastAsia="Calibri"/>
          <w:color w:val="auto"/>
          <w:sz w:val="28"/>
          <w:szCs w:val="28"/>
          <w:lang w:val="uk-UA" w:eastAsia="en-US"/>
        </w:rPr>
        <w:t>підвіз</w:t>
      </w:r>
      <w:r w:rsidR="007F2873">
        <w:rPr>
          <w:rFonts w:eastAsia="Calibri"/>
          <w:color w:val="auto"/>
          <w:sz w:val="28"/>
          <w:szCs w:val="28"/>
          <w:lang w:val="uk-UA" w:eastAsia="en-US"/>
        </w:rPr>
        <w:t>итись</w:t>
      </w:r>
      <w:proofErr w:type="spellEnd"/>
      <w:r w:rsidR="007F2873">
        <w:rPr>
          <w:rFonts w:eastAsia="Calibri"/>
          <w:color w:val="auto"/>
          <w:sz w:val="28"/>
          <w:szCs w:val="28"/>
          <w:lang w:val="uk-UA" w:eastAsia="en-US"/>
        </w:rPr>
        <w:t xml:space="preserve"> з інших сіл</w:t>
      </w:r>
      <w:r w:rsidR="009769F4">
        <w:rPr>
          <w:rFonts w:eastAsia="Calibri"/>
          <w:color w:val="auto"/>
          <w:sz w:val="28"/>
          <w:szCs w:val="28"/>
          <w:lang w:val="uk-UA" w:eastAsia="en-US"/>
        </w:rPr>
        <w:t xml:space="preserve">. </w:t>
      </w:r>
      <w:r w:rsidRPr="00BB5834">
        <w:rPr>
          <w:sz w:val="28"/>
          <w:szCs w:val="28"/>
          <w:lang w:val="uk-UA"/>
        </w:rPr>
        <w:t>Працівниками закладу систематично проводиться робота з батьками   дітей  від 0 до 6 років, які мешкають у селі</w:t>
      </w:r>
      <w:r w:rsidR="004D52AC">
        <w:rPr>
          <w:sz w:val="28"/>
          <w:szCs w:val="28"/>
          <w:lang w:val="uk-UA"/>
        </w:rPr>
        <w:t xml:space="preserve"> та навколишніх селах</w:t>
      </w:r>
      <w:r w:rsidRPr="00BB5834">
        <w:rPr>
          <w:sz w:val="28"/>
          <w:szCs w:val="28"/>
          <w:lang w:val="uk-UA"/>
        </w:rPr>
        <w:t>, з метою охоплення   освітою всіх дітей  дошкільного віку.</w:t>
      </w:r>
      <w:r w:rsidRPr="00BB5834">
        <w:rPr>
          <w:rFonts w:eastAsia="Calibri"/>
          <w:color w:val="auto"/>
          <w:sz w:val="28"/>
          <w:szCs w:val="28"/>
          <w:lang w:val="uk-UA" w:eastAsia="en-US"/>
        </w:rPr>
        <w:t xml:space="preserve"> </w:t>
      </w:r>
    </w:p>
    <w:p w14:paraId="344672F6" w14:textId="45C18126" w:rsidR="00795679" w:rsidRDefault="009769F4" w:rsidP="00BB5834">
      <w:pPr>
        <w:ind w:left="3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Колектив </w:t>
      </w:r>
      <w:r w:rsidR="007F28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ЗДО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202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F16F74">
        <w:rPr>
          <w:rFonts w:ascii="Times New Roman" w:eastAsia="Calibri" w:hAnsi="Times New Roman" w:cs="Times New Roman"/>
          <w:sz w:val="28"/>
          <w:szCs w:val="28"/>
          <w:lang w:eastAsia="en-US"/>
        </w:rPr>
        <w:t>-2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навчальному році працював над  педагогічною проблемою «</w:t>
      </w:r>
      <w:r w:rsidR="00F90133">
        <w:rPr>
          <w:rFonts w:ascii="Times New Roman" w:eastAsia="Calibri" w:hAnsi="Times New Roman" w:cs="Times New Roman"/>
          <w:sz w:val="28"/>
          <w:szCs w:val="28"/>
          <w:lang w:eastAsia="en-US"/>
        </w:rPr>
        <w:t>Формування гармонійної всебічно розвиненої особистості засобами українського народознавства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». </w:t>
      </w:r>
      <w:r w:rsidR="00CA7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Питання патріотичного </w:t>
      </w:r>
      <w:r w:rsidR="00CA738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виховання в умовах війни є важливим і  необхідним.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B5834" w:rsidRPr="00BB5834">
        <w:rPr>
          <w:rFonts w:ascii="Times New Roman" w:hAnsi="Times New Roman" w:cs="Times New Roman"/>
          <w:color w:val="000000"/>
          <w:sz w:val="28"/>
          <w:szCs w:val="28"/>
        </w:rPr>
        <w:t>Упродовж     року навчально-виховний процес дошкільного закладу був спрямований на вирішення головної методичної мети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: «Забезпечення фізичного, психічного, соціального розвитку дошкільників, як основи у формуванні гармонійної , всебічно розвиненої , здорової особистості</w:t>
      </w:r>
      <w:r w:rsidR="004D52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».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Основною метою дошкільного закладу є забезпечення реалізації права громадян на здобуття якісної дошкільної   освіти , задоволення потреб   у вихованні, догляді та збереженні здоров’я дітей   , створення умов для їх фізичного, розумового і духовного розвитку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Важливим є також створення умов для освоєння дітьми </w:t>
      </w:r>
      <w:proofErr w:type="spellStart"/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валеологічного</w:t>
      </w:r>
      <w:proofErr w:type="spellEnd"/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орієнтування,  оволодіння ними морально-етичних</w:t>
      </w:r>
      <w:r w:rsidR="00795679" w:rsidRPr="007956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5679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>норм</w:t>
      </w:r>
      <w:r w:rsidR="00795679">
        <w:rPr>
          <w:rFonts w:ascii="Times New Roman" w:eastAsia="Calibri" w:hAnsi="Times New Roman" w:cs="Times New Roman"/>
          <w:sz w:val="28"/>
          <w:szCs w:val="28"/>
          <w:lang w:eastAsia="en-US"/>
        </w:rPr>
        <w:t>, правил безпечної поведінки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95679">
        <w:rPr>
          <w:rFonts w:ascii="Times New Roman" w:eastAsia="Calibri" w:hAnsi="Times New Roman" w:cs="Times New Roman"/>
          <w:sz w:val="28"/>
          <w:szCs w:val="28"/>
          <w:lang w:eastAsia="en-US"/>
        </w:rPr>
        <w:t>в умовах війни, та збереження психологічного здоров’я  вихованців, а також  психологічна допомога та підтримка  дітей та  сімей військовослужбовців та внутрішньо переміщених осіб.</w:t>
      </w:r>
    </w:p>
    <w:p w14:paraId="58F27FE3" w14:textId="795C3B0B" w:rsidR="00D668D0" w:rsidRDefault="00795679" w:rsidP="00BB5834">
      <w:pPr>
        <w:ind w:left="3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Питання безпеки – найбільш актуальне на сучасному етапі в житті суспільства. Освітній простір було організовано з дотриманням максимальної безпеки всіх учасників освітнього процесу, враховуючи його мобільність , доступність та безбар’єрність.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Маємо облаштоване укриття в ПРУ ліцею </w:t>
      </w:r>
      <w:r w:rsidR="00D668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перебування, ігор та здійснення освітнього процесу вихованців, яке  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>оснащене засобами пожежогасіння,  відповідає усім вимогам  чинного законодавства. Дітей  евакуйову</w:t>
      </w:r>
      <w:r w:rsidR="00D668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ємо 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під час повітрян</w:t>
      </w:r>
      <w:r w:rsidR="00D668D0">
        <w:rPr>
          <w:rFonts w:ascii="Times New Roman" w:eastAsia="Calibri" w:hAnsi="Times New Roman" w:cs="Times New Roman"/>
          <w:sz w:val="28"/>
          <w:szCs w:val="28"/>
          <w:lang w:eastAsia="en-US"/>
        </w:rPr>
        <w:t>ої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668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тривоги 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 проводимо навчальні тренування, бесіди,  навчальні ігри з безпеки життєдіяльності </w:t>
      </w:r>
      <w:r w:rsidR="007F035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668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 дошкільниками проводилась просвітницька робота з питань цивільного захисту,  мінно – вибухової безпеки . </w:t>
      </w:r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>В д</w:t>
      </w:r>
      <w:r w:rsidR="007F03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ітей </w:t>
      </w:r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форму</w:t>
      </w:r>
      <w:r w:rsidR="007F03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ємо  </w:t>
      </w:r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необхідний рівень знань і умінь для безпечного перебування в довколишньому просторі, вмінь поведінки в надзвичайних ситуаціях, профілактики травматизму. </w:t>
      </w:r>
      <w:r w:rsidR="00D36335">
        <w:rPr>
          <w:rFonts w:ascii="Times New Roman" w:eastAsia="Calibri" w:hAnsi="Times New Roman" w:cs="Times New Roman"/>
          <w:sz w:val="28"/>
          <w:szCs w:val="28"/>
          <w:lang w:eastAsia="en-US"/>
        </w:rPr>
        <w:t>Постійно висвітлюється інформація в батьківському куточку про  поводження з незнайомими предметами, вогнем, вибуховими пристроями, побутовими електроприладами, хімічними речовинами, небезпечними предметами. Психологічна підтримка населення під час війни здійснюється в районних організаціях «Спільно» , інклюзивний центр , службі соціального захисту населення району та ін. Телефони  надано в інформаційних куточках.</w:t>
      </w:r>
      <w:r w:rsidR="00F16F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здійснення запланованих завдань, 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зважаючи на воєнний стан, </w:t>
      </w:r>
      <w:r w:rsidR="00D668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430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навчальні евакуації. </w:t>
      </w:r>
    </w:p>
    <w:p w14:paraId="0DB51FB6" w14:textId="0C1E2280" w:rsidR="00BB5834" w:rsidRPr="00BB5834" w:rsidRDefault="00D668D0" w:rsidP="00BB583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D10E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поточному році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було побудовано освітньо – виховний процес так, щоб створити за допомогою предметно - розвивального середовища   всі умови для фізичного, інтелектуального, духовного та соціального розвитку кожної дитини.   З </w:t>
      </w:r>
      <w:r w:rsidR="000130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цією 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метою   </w:t>
      </w:r>
      <w:r w:rsidR="000130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освітньо – виховний процес  було 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організовано </w:t>
      </w:r>
      <w:r w:rsidR="0001303A">
        <w:rPr>
          <w:rFonts w:ascii="Times New Roman" w:eastAsia="Calibri" w:hAnsi="Times New Roman" w:cs="Times New Roman"/>
          <w:sz w:val="28"/>
          <w:szCs w:val="28"/>
          <w:lang w:eastAsia="en-US"/>
        </w:rPr>
        <w:t>відповідно до нормативно –</w:t>
      </w:r>
      <w:r w:rsidR="00F16F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1303A">
        <w:rPr>
          <w:rFonts w:ascii="Times New Roman" w:eastAsia="Calibri" w:hAnsi="Times New Roman" w:cs="Times New Roman"/>
          <w:sz w:val="28"/>
          <w:szCs w:val="28"/>
          <w:lang w:eastAsia="en-US"/>
        </w:rPr>
        <w:t>правових</w:t>
      </w:r>
      <w:r w:rsidR="00F16F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130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документів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>, рекомендацій міністерства освіти (Лист МОН від 2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>.07. 202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№1/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12490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>-2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769F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«Методичні рекомендації  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щодо організації освітнього процесу у 2023/24 </w:t>
      </w:r>
      <w:proofErr w:type="spellStart"/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н.р</w:t>
      </w:r>
      <w:proofErr w:type="spellEnd"/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>. у закладах дошкільної освіти</w:t>
      </w:r>
      <w:r w:rsidR="00795679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Лист МОН від 20.06.2023р №1/8820</w:t>
      </w:r>
      <w:r w:rsidR="00795679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BB5834"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9013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6677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 щоб задовольнити потреби дітей, батьків і вимоги суспільства</w:t>
      </w:r>
      <w:r w:rsidR="00EE24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сьогоднішній день</w:t>
      </w:r>
      <w:r w:rsidR="006677A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Важливо, щоб діти в закладі відчували себе </w:t>
      </w:r>
      <w:proofErr w:type="spellStart"/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>комфортно</w:t>
      </w:r>
      <w:proofErr w:type="spellEnd"/>
      <w:r w:rsidR="00940792">
        <w:rPr>
          <w:rFonts w:ascii="Times New Roman" w:eastAsia="Calibri" w:hAnsi="Times New Roman" w:cs="Times New Roman"/>
          <w:sz w:val="28"/>
          <w:szCs w:val="28"/>
          <w:lang w:eastAsia="en-US"/>
        </w:rPr>
        <w:t>, захищено, щоб їм було цікаво.</w:t>
      </w:r>
      <w:r w:rsidR="00F16F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677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освітньо – виховному процесі проводились заняття, ігри, самостійна діяльність, </w:t>
      </w:r>
      <w:r w:rsidR="00F901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практичні заняття,  досліди, експерименти,  </w:t>
      </w:r>
      <w:r w:rsidR="006677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режимні моменти , прогулянки.</w:t>
      </w:r>
    </w:p>
    <w:p w14:paraId="788E4282" w14:textId="77777777" w:rsidR="00BB5834" w:rsidRPr="00BB5834" w:rsidRDefault="00BB5834" w:rsidP="00BB5834">
      <w:pPr>
        <w:ind w:left="360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               Для реалізації  поставлених освітніх завдань в закладі створено необхідні умови , а саме :   </w:t>
      </w:r>
    </w:p>
    <w:p w14:paraId="049A7AAE" w14:textId="77777777" w:rsid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облаштовано  навчально  - розвивальні осередки, а також етнографічні куточки з  національно - патріотичного виховання;</w:t>
      </w:r>
    </w:p>
    <w:p w14:paraId="356105A8" w14:textId="77777777" w:rsidR="00643060" w:rsidRPr="00BB5834" w:rsidRDefault="00643060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облаштовано укриття в ПРУ ліцею, оформлено документацію по реагуванню і  діям  під час повітряних </w:t>
      </w:r>
      <w:proofErr w:type="spellStart"/>
      <w:r>
        <w:rPr>
          <w:rFonts w:ascii="Times New Roman" w:hAnsi="Times New Roman"/>
          <w:sz w:val="28"/>
          <w:szCs w:val="28"/>
        </w:rPr>
        <w:t>тривог</w:t>
      </w:r>
      <w:proofErr w:type="spellEnd"/>
    </w:p>
    <w:p w14:paraId="6622CA75" w14:textId="77777777" w:rsidR="00BB5834" w:rsidRP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створено комфортні домашні умови для перебування вихованців;</w:t>
      </w:r>
    </w:p>
    <w:p w14:paraId="5FBDCED5" w14:textId="77777777" w:rsidR="00BB5834" w:rsidRP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забезпечується гармонійний всебічний розвиток дошкільнят завдяки високій фаховій майстерності  колективу;</w:t>
      </w:r>
    </w:p>
    <w:p w14:paraId="0FB4A38A" w14:textId="0F621AA7" w:rsid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тісна співпраця засновника закладу та  колективу передбачає повноцінне якісне харчування а також забезпечення всім необхідним для освітньо – виховного процесу</w:t>
      </w:r>
    </w:p>
    <w:p w14:paraId="41A53523" w14:textId="216F86B5" w:rsidR="00541CB4" w:rsidRDefault="00541CB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коштом міської ради було відремонтовано систему опалення та замінено котел</w:t>
      </w:r>
    </w:p>
    <w:p w14:paraId="021EBB08" w14:textId="39436733" w:rsidR="00FF157A" w:rsidRDefault="00FF157A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сприяння міського голови Сергія Волинського було придбано новий холодильник за електродуховку</w:t>
      </w:r>
    </w:p>
    <w:p w14:paraId="27A12E5E" w14:textId="5D979F05" w:rsidR="00FF157A" w:rsidRPr="00BB5834" w:rsidRDefault="00BB5834" w:rsidP="00FF15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проводиться  активна інформативно – консультативна робота з батьками;</w:t>
      </w:r>
      <w:r w:rsidR="00FF157A" w:rsidRPr="00FF157A">
        <w:rPr>
          <w:rFonts w:ascii="Times New Roman" w:hAnsi="Times New Roman"/>
          <w:sz w:val="28"/>
          <w:szCs w:val="28"/>
        </w:rPr>
        <w:t xml:space="preserve"> </w:t>
      </w:r>
      <w:r w:rsidR="00FF157A">
        <w:rPr>
          <w:rFonts w:ascii="Times New Roman" w:hAnsi="Times New Roman"/>
          <w:sz w:val="28"/>
          <w:szCs w:val="28"/>
        </w:rPr>
        <w:t xml:space="preserve">в результаті  співпраці  батьками було закуплено нові іграшки для дітей </w:t>
      </w:r>
    </w:p>
    <w:p w14:paraId="388AADB5" w14:textId="7B1E4B8F" w:rsid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 залучається громадськість та інвестори для створення надійної матеріально – технічної бази закладу.</w:t>
      </w:r>
      <w:r w:rsidRPr="00BB5834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B5834">
        <w:rPr>
          <w:rFonts w:ascii="Times New Roman" w:hAnsi="Times New Roman"/>
          <w:sz w:val="28"/>
          <w:szCs w:val="28"/>
        </w:rPr>
        <w:t xml:space="preserve"> </w:t>
      </w:r>
    </w:p>
    <w:p w14:paraId="54459C97" w14:textId="3E4E8DC0" w:rsidR="00940792" w:rsidRPr="00BB5834" w:rsidRDefault="00940792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підтримка дітей військовослужбовців та внутрішньо</w:t>
      </w:r>
      <w:r w:rsidR="007F03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переміщених сімей у вигляді безкоштовного харчування</w:t>
      </w:r>
    </w:p>
    <w:p w14:paraId="3B36CA34" w14:textId="77777777" w:rsidR="00BB5834" w:rsidRPr="00BB5834" w:rsidRDefault="00BB5834" w:rsidP="00BB5834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14:paraId="3FF7F160" w14:textId="6E4CAAE9" w:rsidR="00BB5834" w:rsidRPr="00BB5834" w:rsidRDefault="00BB5834" w:rsidP="00BB583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               Важливе місце в навчально – виховному процесі займає  морально – етичне та національно - патріотичне виховання  дошкільн</w:t>
      </w:r>
      <w:r w:rsidR="00840037">
        <w:rPr>
          <w:rFonts w:ascii="Times New Roman" w:hAnsi="Times New Roman"/>
          <w:sz w:val="28"/>
          <w:szCs w:val="28"/>
        </w:rPr>
        <w:t>ят ,</w:t>
      </w:r>
      <w:r w:rsidRPr="00BB5834">
        <w:rPr>
          <w:rFonts w:ascii="Times New Roman" w:hAnsi="Times New Roman"/>
          <w:sz w:val="28"/>
          <w:szCs w:val="28"/>
        </w:rPr>
        <w:t xml:space="preserve"> проведено ряд </w:t>
      </w:r>
      <w:r w:rsidR="00FF157A">
        <w:rPr>
          <w:rFonts w:ascii="Times New Roman" w:hAnsi="Times New Roman"/>
          <w:sz w:val="28"/>
          <w:szCs w:val="28"/>
        </w:rPr>
        <w:t xml:space="preserve">виховних </w:t>
      </w:r>
      <w:r w:rsidR="00FF157A" w:rsidRPr="00BB5834">
        <w:rPr>
          <w:rFonts w:ascii="Times New Roman" w:hAnsi="Times New Roman"/>
          <w:sz w:val="28"/>
          <w:szCs w:val="28"/>
        </w:rPr>
        <w:t xml:space="preserve"> </w:t>
      </w:r>
      <w:r w:rsidRPr="00BB5834">
        <w:rPr>
          <w:rFonts w:ascii="Times New Roman" w:hAnsi="Times New Roman"/>
          <w:sz w:val="28"/>
          <w:szCs w:val="28"/>
        </w:rPr>
        <w:t>заходів та занять з українського народознавства</w:t>
      </w:r>
      <w:r w:rsidR="00840037">
        <w:rPr>
          <w:rFonts w:ascii="Times New Roman" w:hAnsi="Times New Roman"/>
          <w:sz w:val="28"/>
          <w:szCs w:val="28"/>
        </w:rPr>
        <w:t>, спортивно розважальні  заходи</w:t>
      </w:r>
      <w:r w:rsidRPr="00BB5834">
        <w:rPr>
          <w:rFonts w:ascii="Times New Roman" w:hAnsi="Times New Roman"/>
          <w:sz w:val="28"/>
          <w:szCs w:val="28"/>
        </w:rPr>
        <w:t xml:space="preserve">, оформлено виставки </w:t>
      </w:r>
      <w:r w:rsidR="00840037">
        <w:rPr>
          <w:rFonts w:ascii="Times New Roman" w:hAnsi="Times New Roman"/>
          <w:sz w:val="28"/>
          <w:szCs w:val="28"/>
        </w:rPr>
        <w:t xml:space="preserve">дитячих </w:t>
      </w:r>
      <w:r w:rsidRPr="00BB5834">
        <w:rPr>
          <w:rFonts w:ascii="Times New Roman" w:hAnsi="Times New Roman"/>
          <w:sz w:val="28"/>
          <w:szCs w:val="28"/>
        </w:rPr>
        <w:t>робіт</w:t>
      </w:r>
      <w:r w:rsidR="003E3B36">
        <w:rPr>
          <w:rFonts w:ascii="Times New Roman" w:hAnsi="Times New Roman"/>
          <w:sz w:val="28"/>
          <w:szCs w:val="28"/>
        </w:rPr>
        <w:t>,</w:t>
      </w:r>
      <w:r w:rsidRPr="00BB5834">
        <w:rPr>
          <w:rFonts w:ascii="Times New Roman" w:hAnsi="Times New Roman"/>
          <w:sz w:val="28"/>
          <w:szCs w:val="28"/>
        </w:rPr>
        <w:t xml:space="preserve">  </w:t>
      </w:r>
      <w:r w:rsidR="006677AE">
        <w:rPr>
          <w:rFonts w:ascii="Times New Roman" w:hAnsi="Times New Roman"/>
          <w:sz w:val="28"/>
          <w:szCs w:val="28"/>
        </w:rPr>
        <w:t xml:space="preserve"> п</w:t>
      </w:r>
      <w:r w:rsidR="00840037">
        <w:rPr>
          <w:rFonts w:ascii="Times New Roman" w:hAnsi="Times New Roman"/>
          <w:sz w:val="28"/>
          <w:szCs w:val="28"/>
        </w:rPr>
        <w:t xml:space="preserve">роводились екскурсії </w:t>
      </w:r>
      <w:r w:rsidRPr="00BB5834">
        <w:rPr>
          <w:rFonts w:ascii="Times New Roman" w:hAnsi="Times New Roman"/>
          <w:sz w:val="28"/>
          <w:szCs w:val="28"/>
        </w:rPr>
        <w:t xml:space="preserve"> .</w:t>
      </w:r>
      <w:r w:rsidR="00643060">
        <w:rPr>
          <w:rFonts w:ascii="Times New Roman" w:hAnsi="Times New Roman"/>
          <w:sz w:val="28"/>
          <w:szCs w:val="28"/>
        </w:rPr>
        <w:t xml:space="preserve"> Також діти брали участь в організації волонтерської допомог</w:t>
      </w:r>
      <w:r w:rsidR="00E4359A">
        <w:rPr>
          <w:rFonts w:ascii="Times New Roman" w:hAnsi="Times New Roman"/>
          <w:sz w:val="28"/>
          <w:szCs w:val="28"/>
        </w:rPr>
        <w:t>и нашим воїнам, малювали малюн</w:t>
      </w:r>
      <w:r w:rsidR="00643060">
        <w:rPr>
          <w:rFonts w:ascii="Times New Roman" w:hAnsi="Times New Roman"/>
          <w:sz w:val="28"/>
          <w:szCs w:val="28"/>
        </w:rPr>
        <w:t xml:space="preserve">ки, виготовляли обереги захисникам. Колектив </w:t>
      </w:r>
      <w:r w:rsidR="00FF157A">
        <w:rPr>
          <w:rFonts w:ascii="Times New Roman" w:hAnsi="Times New Roman"/>
          <w:sz w:val="28"/>
          <w:szCs w:val="28"/>
        </w:rPr>
        <w:t xml:space="preserve"> </w:t>
      </w:r>
      <w:r w:rsidR="00643060">
        <w:rPr>
          <w:rFonts w:ascii="Times New Roman" w:hAnsi="Times New Roman"/>
          <w:sz w:val="28"/>
          <w:szCs w:val="28"/>
        </w:rPr>
        <w:t xml:space="preserve"> долуч</w:t>
      </w:r>
      <w:r w:rsidR="00FF157A">
        <w:rPr>
          <w:rFonts w:ascii="Times New Roman" w:hAnsi="Times New Roman"/>
          <w:sz w:val="28"/>
          <w:szCs w:val="28"/>
        </w:rPr>
        <w:t xml:space="preserve">ається </w:t>
      </w:r>
      <w:r w:rsidR="00643060">
        <w:rPr>
          <w:rFonts w:ascii="Times New Roman" w:hAnsi="Times New Roman"/>
          <w:sz w:val="28"/>
          <w:szCs w:val="28"/>
        </w:rPr>
        <w:t xml:space="preserve"> до акці</w:t>
      </w:r>
      <w:r w:rsidR="00FF157A">
        <w:rPr>
          <w:rFonts w:ascii="Times New Roman" w:hAnsi="Times New Roman"/>
          <w:sz w:val="28"/>
          <w:szCs w:val="28"/>
        </w:rPr>
        <w:t>й допомоги захисникам</w:t>
      </w:r>
      <w:r w:rsidR="00E4359A">
        <w:rPr>
          <w:rFonts w:ascii="Times New Roman" w:hAnsi="Times New Roman"/>
          <w:sz w:val="28"/>
          <w:szCs w:val="28"/>
        </w:rPr>
        <w:t>.</w:t>
      </w:r>
    </w:p>
    <w:p w14:paraId="25F3CA77" w14:textId="56FD9EBB" w:rsidR="00BB5834" w:rsidRPr="00BB5834" w:rsidRDefault="00BB5834" w:rsidP="00BB583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color w:val="000000"/>
          <w:sz w:val="28"/>
          <w:szCs w:val="28"/>
        </w:rPr>
        <w:t xml:space="preserve">                  Для якісної реалізації головної задачі з формування життєвої компетентності та розвитку соціальної активності дошкільників педагогічним </w:t>
      </w:r>
      <w:r w:rsidRPr="00BB5834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колективом велась систематична та планова робота щодо виконання завдань, окреслених  в річному плані . </w:t>
      </w:r>
      <w:r w:rsidRPr="00BB5834">
        <w:rPr>
          <w:rFonts w:ascii="Times New Roman" w:hAnsi="Times New Roman"/>
          <w:sz w:val="28"/>
          <w:szCs w:val="28"/>
        </w:rPr>
        <w:t xml:space="preserve">         Педагогічний колектив закладу   вивчає та впроваджує в практику </w:t>
      </w:r>
      <w:r w:rsidRPr="00BB5834">
        <w:rPr>
          <w:rFonts w:ascii="Times New Roman" w:hAnsi="Times New Roman"/>
          <w:i/>
          <w:sz w:val="28"/>
          <w:szCs w:val="28"/>
        </w:rPr>
        <w:t xml:space="preserve"> </w:t>
      </w:r>
      <w:r w:rsidRPr="00BB5834">
        <w:rPr>
          <w:rFonts w:ascii="Times New Roman" w:hAnsi="Times New Roman"/>
          <w:sz w:val="28"/>
          <w:szCs w:val="28"/>
        </w:rPr>
        <w:t xml:space="preserve"> досвід вихователів району та сучасних передових  педагогів у сфері  дошкільної  освіти</w:t>
      </w:r>
      <w:r w:rsidR="00E4359A">
        <w:rPr>
          <w:rFonts w:ascii="Times New Roman" w:hAnsi="Times New Roman"/>
          <w:sz w:val="28"/>
          <w:szCs w:val="28"/>
        </w:rPr>
        <w:t>, брали активну участь в районних, всеукраїнських онлайн-семінарах.</w:t>
      </w:r>
      <w:r w:rsidRPr="00BB5834">
        <w:rPr>
          <w:rFonts w:ascii="Times New Roman" w:hAnsi="Times New Roman"/>
          <w:color w:val="000000"/>
          <w:sz w:val="28"/>
          <w:szCs w:val="28"/>
        </w:rPr>
        <w:t xml:space="preserve"> На протязі року вивчалась і впроваджувалась в роботу  </w:t>
      </w:r>
      <w:r w:rsidR="00F90133">
        <w:rPr>
          <w:rFonts w:ascii="Times New Roman" w:hAnsi="Times New Roman"/>
          <w:color w:val="000000"/>
          <w:sz w:val="28"/>
          <w:szCs w:val="28"/>
        </w:rPr>
        <w:t xml:space="preserve"> комп’ютерна грамотність </w:t>
      </w:r>
      <w:r w:rsidR="008400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133">
        <w:rPr>
          <w:rFonts w:ascii="Times New Roman" w:hAnsi="Times New Roman"/>
          <w:color w:val="000000"/>
          <w:sz w:val="28"/>
          <w:szCs w:val="28"/>
        </w:rPr>
        <w:t xml:space="preserve"> персоналу</w:t>
      </w:r>
      <w:r w:rsidRPr="00BB583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F157A">
        <w:rPr>
          <w:rFonts w:ascii="Times New Roman" w:hAnsi="Times New Roman"/>
          <w:color w:val="000000"/>
          <w:sz w:val="28"/>
          <w:szCs w:val="28"/>
        </w:rPr>
        <w:t>Директор та вихователь проходять фахові курси підвищення кваліфікації.</w:t>
      </w:r>
      <w:r w:rsidR="008400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359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E3B36">
        <w:rPr>
          <w:rFonts w:ascii="Times New Roman" w:hAnsi="Times New Roman"/>
          <w:color w:val="000000"/>
          <w:sz w:val="28"/>
          <w:szCs w:val="28"/>
        </w:rPr>
        <w:t xml:space="preserve"> умовах </w:t>
      </w:r>
      <w:r w:rsidR="00FF157A">
        <w:rPr>
          <w:rFonts w:ascii="Times New Roman" w:hAnsi="Times New Roman"/>
          <w:color w:val="000000"/>
          <w:sz w:val="28"/>
          <w:szCs w:val="28"/>
        </w:rPr>
        <w:t xml:space="preserve">постійної  психологічної </w:t>
      </w:r>
      <w:r w:rsidR="008400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57A">
        <w:rPr>
          <w:rFonts w:ascii="Times New Roman" w:hAnsi="Times New Roman"/>
          <w:color w:val="000000"/>
          <w:sz w:val="28"/>
          <w:szCs w:val="28"/>
        </w:rPr>
        <w:t xml:space="preserve">напруги педагогічним  колективом </w:t>
      </w:r>
      <w:r w:rsidR="006677AE">
        <w:rPr>
          <w:rFonts w:ascii="Times New Roman" w:hAnsi="Times New Roman"/>
          <w:color w:val="000000"/>
          <w:sz w:val="28"/>
          <w:szCs w:val="28"/>
        </w:rPr>
        <w:t>пропагувалис</w:t>
      </w:r>
      <w:r w:rsidR="00840037">
        <w:rPr>
          <w:rFonts w:ascii="Times New Roman" w:hAnsi="Times New Roman"/>
          <w:color w:val="000000"/>
          <w:sz w:val="28"/>
          <w:szCs w:val="28"/>
        </w:rPr>
        <w:t>я  пізнавальні матеріали для  батьків та дошкільнят в  соцмере</w:t>
      </w:r>
      <w:r w:rsidR="00E4359A">
        <w:rPr>
          <w:rFonts w:ascii="Times New Roman" w:hAnsi="Times New Roman"/>
          <w:color w:val="000000"/>
          <w:sz w:val="28"/>
          <w:szCs w:val="28"/>
        </w:rPr>
        <w:t xml:space="preserve">жах та розсилались у </w:t>
      </w:r>
      <w:proofErr w:type="spellStart"/>
      <w:r w:rsidR="00FF157A">
        <w:rPr>
          <w:rFonts w:ascii="Times New Roman" w:hAnsi="Times New Roman"/>
          <w:color w:val="000000"/>
          <w:sz w:val="28"/>
          <w:szCs w:val="28"/>
        </w:rPr>
        <w:t>соцмережах</w:t>
      </w:r>
      <w:r w:rsidR="00E4359A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="00E4359A">
        <w:rPr>
          <w:rFonts w:ascii="Times New Roman" w:hAnsi="Times New Roman"/>
          <w:color w:val="000000"/>
          <w:sz w:val="28"/>
          <w:szCs w:val="28"/>
        </w:rPr>
        <w:t xml:space="preserve">, було створено </w:t>
      </w:r>
      <w:r w:rsidR="00FF157A">
        <w:rPr>
          <w:rFonts w:ascii="Times New Roman" w:hAnsi="Times New Roman"/>
          <w:color w:val="000000"/>
          <w:sz w:val="28"/>
          <w:szCs w:val="28"/>
        </w:rPr>
        <w:t xml:space="preserve">батьківську </w:t>
      </w:r>
      <w:r w:rsidR="00E4359A">
        <w:rPr>
          <w:rFonts w:ascii="Times New Roman" w:hAnsi="Times New Roman"/>
          <w:color w:val="000000"/>
          <w:sz w:val="28"/>
          <w:szCs w:val="28"/>
        </w:rPr>
        <w:t xml:space="preserve">групу у </w:t>
      </w:r>
      <w:proofErr w:type="spellStart"/>
      <w:r w:rsidR="00E4359A">
        <w:rPr>
          <w:rFonts w:ascii="Times New Roman" w:hAnsi="Times New Roman"/>
          <w:color w:val="000000"/>
          <w:sz w:val="28"/>
          <w:szCs w:val="28"/>
        </w:rPr>
        <w:t>Вайбері</w:t>
      </w:r>
      <w:proofErr w:type="spellEnd"/>
      <w:r w:rsidR="00FF157A">
        <w:rPr>
          <w:rFonts w:ascii="Times New Roman" w:hAnsi="Times New Roman"/>
          <w:color w:val="000000"/>
          <w:sz w:val="28"/>
          <w:szCs w:val="28"/>
        </w:rPr>
        <w:t>, де висвітлювалась інформація з життя садочка</w:t>
      </w:r>
      <w:r w:rsidR="00E435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677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1CB4">
        <w:rPr>
          <w:rFonts w:ascii="Times New Roman" w:hAnsi="Times New Roman"/>
          <w:sz w:val="28"/>
          <w:szCs w:val="28"/>
        </w:rPr>
        <w:t xml:space="preserve">За можливості </w:t>
      </w:r>
      <w:r w:rsidR="00541CB4" w:rsidRPr="00BB5834">
        <w:rPr>
          <w:rFonts w:ascii="Times New Roman" w:hAnsi="Times New Roman"/>
          <w:sz w:val="28"/>
          <w:szCs w:val="28"/>
        </w:rPr>
        <w:t xml:space="preserve"> проводиться інформування батьків  за допомогою  Інтернет - ресурсів   .</w:t>
      </w:r>
      <w:r w:rsidR="00541CB4">
        <w:rPr>
          <w:rFonts w:ascii="Times New Roman" w:hAnsi="Times New Roman"/>
          <w:sz w:val="28"/>
          <w:szCs w:val="28"/>
        </w:rPr>
        <w:t xml:space="preserve"> </w:t>
      </w:r>
      <w:r w:rsidRPr="00BB5834">
        <w:rPr>
          <w:rFonts w:ascii="Times New Roman" w:hAnsi="Times New Roman"/>
          <w:color w:val="000000"/>
          <w:sz w:val="28"/>
          <w:szCs w:val="28"/>
        </w:rPr>
        <w:t>З метою підвищення теоретичного рівня та фахової підготовки колективу були придбані новинки методичної літератури</w:t>
      </w:r>
      <w:r w:rsidR="003E3B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B5834">
        <w:rPr>
          <w:rFonts w:ascii="Times New Roman" w:hAnsi="Times New Roman"/>
          <w:color w:val="000000"/>
          <w:sz w:val="28"/>
          <w:szCs w:val="28"/>
        </w:rPr>
        <w:t xml:space="preserve">,  які шляхом самоосвіти опрацьовували протягом навчального року працівники. Оформлено картотеку статей для самоосвіти. </w:t>
      </w:r>
      <w:r w:rsidR="003E3B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873">
        <w:rPr>
          <w:rFonts w:ascii="Times New Roman" w:hAnsi="Times New Roman"/>
          <w:color w:val="000000"/>
          <w:sz w:val="28"/>
          <w:szCs w:val="28"/>
        </w:rPr>
        <w:t>Вихователь та директор пройшли курсову перепідготовку по фаху, беруть участь в різних онлайн – семінарах, практикумах з питань дошкільного виховання. Директор пройшла курси з цивільного захисту  та сертифікації з цифрової грамотності.</w:t>
      </w:r>
      <w:r w:rsidR="008400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57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4AB01DD" w14:textId="3549BC9B" w:rsidR="00BB5834" w:rsidRPr="00BB5834" w:rsidRDefault="003E3B36" w:rsidP="00840037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/>
          <w:sz w:val="28"/>
          <w:szCs w:val="28"/>
        </w:rPr>
        <w:t xml:space="preserve">            </w:t>
      </w:r>
      <w:r w:rsidR="00840037">
        <w:rPr>
          <w:rFonts w:ascii="Times New Roman" w:hAnsi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/>
          <w:sz w:val="28"/>
          <w:szCs w:val="28"/>
        </w:rPr>
        <w:t xml:space="preserve">  Відповідно до річного плану роботи ДНЗ постійно здійснюється творчий пошук нових  форм навчально-виховної роботи, базовою умовою  якої є фо</w:t>
      </w:r>
      <w:r>
        <w:rPr>
          <w:rFonts w:ascii="Times New Roman" w:hAnsi="Times New Roman"/>
          <w:sz w:val="28"/>
          <w:szCs w:val="28"/>
        </w:rPr>
        <w:t>рмування свідомої , компетент</w:t>
      </w:r>
      <w:r w:rsidR="00BB5834" w:rsidRPr="00BB5834">
        <w:rPr>
          <w:rFonts w:ascii="Times New Roman" w:hAnsi="Times New Roman"/>
          <w:sz w:val="28"/>
          <w:szCs w:val="28"/>
        </w:rPr>
        <w:t>ної,  самодостатньої особистості,  яка дбає про своє фізичне, психічне, духовне здоров’я .</w:t>
      </w:r>
      <w:r w:rsidR="00541CB4">
        <w:rPr>
          <w:rFonts w:ascii="Times New Roman" w:hAnsi="Times New Roman"/>
          <w:sz w:val="28"/>
          <w:szCs w:val="28"/>
        </w:rPr>
        <w:t xml:space="preserve"> Велика увага приділяється мовленнєвому розвитку дошкільників, як важливій проблемі сучасного </w:t>
      </w:r>
      <w:proofErr w:type="spellStart"/>
      <w:r w:rsidR="00541CB4">
        <w:rPr>
          <w:rFonts w:ascii="Times New Roman" w:hAnsi="Times New Roman"/>
          <w:sz w:val="28"/>
          <w:szCs w:val="28"/>
        </w:rPr>
        <w:t>дошкілля</w:t>
      </w:r>
      <w:proofErr w:type="spellEnd"/>
      <w:r w:rsidR="00541CB4">
        <w:rPr>
          <w:rFonts w:ascii="Times New Roman" w:hAnsi="Times New Roman"/>
          <w:sz w:val="28"/>
          <w:szCs w:val="28"/>
        </w:rPr>
        <w:t>.</w:t>
      </w:r>
      <w:r w:rsidR="00CA7385" w:rsidRPr="00CA73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7385" w:rsidRPr="00BB5834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CA7385">
        <w:rPr>
          <w:rFonts w:ascii="Times New Roman" w:hAnsi="Times New Roman"/>
          <w:color w:val="000000"/>
          <w:sz w:val="28"/>
          <w:szCs w:val="28"/>
        </w:rPr>
        <w:t>Проведено дослідження якості освітнього процесу в ЗДО  за методикою ЕКЕРС – 3. Під час дослідження  можна зробити висновок , що важливою проблемою сучасних дітей є мовленнєвий розвиток . Гра як провідна діяльність дітей дошкільного віку, забезпечує рухову та комунікативну активність вихованців. Головне завдання педагога – розвивати фантазію, самостійність і допитливість засобами гри.</w:t>
      </w:r>
      <w:r w:rsidR="009F4438">
        <w:rPr>
          <w:rFonts w:ascii="Times New Roman" w:hAnsi="Times New Roman"/>
          <w:color w:val="000000"/>
          <w:sz w:val="28"/>
          <w:szCs w:val="28"/>
        </w:rPr>
        <w:t xml:space="preserve"> Здійснено моніторинг навчальних досягнень вихованців старшої вікової групи, видано відповідну довідку.</w:t>
      </w:r>
      <w:r w:rsidR="00CA7385">
        <w:rPr>
          <w:rFonts w:ascii="Times New Roman" w:hAnsi="Times New Roman"/>
          <w:color w:val="000000"/>
          <w:sz w:val="28"/>
          <w:szCs w:val="28"/>
        </w:rPr>
        <w:t xml:space="preserve"> Для цього потрібна постійна самоосвіта та розвиток професійних  вмінь педагога. На це направлена методична робота закладу.</w:t>
      </w:r>
    </w:p>
    <w:p w14:paraId="7F732B76" w14:textId="77777777" w:rsidR="00BB5834" w:rsidRPr="00BB5834" w:rsidRDefault="00BB5834" w:rsidP="00BB5834">
      <w:pPr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 При створенні  комфортного розвивального середовища  було враховано принципи</w:t>
      </w:r>
    </w:p>
    <w:p w14:paraId="00574635" w14:textId="19582449" w:rsidR="00BB5834" w:rsidRPr="00BB5834" w:rsidRDefault="00BB5834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закономірність психічного розвитку</w:t>
      </w:r>
      <w:r w:rsidR="00541CB4">
        <w:rPr>
          <w:rFonts w:ascii="Times New Roman" w:hAnsi="Times New Roman" w:cs="Times New Roman"/>
          <w:sz w:val="28"/>
          <w:szCs w:val="28"/>
        </w:rPr>
        <w:t xml:space="preserve"> </w:t>
      </w:r>
      <w:r w:rsidRPr="00BB5834">
        <w:rPr>
          <w:rFonts w:ascii="Times New Roman" w:hAnsi="Times New Roman" w:cs="Times New Roman"/>
          <w:sz w:val="28"/>
          <w:szCs w:val="28"/>
        </w:rPr>
        <w:t xml:space="preserve"> віковим особливостям дітей</w:t>
      </w:r>
    </w:p>
    <w:p w14:paraId="2F2D07F1" w14:textId="77777777" w:rsidR="00BB5834" w:rsidRPr="00BB5834" w:rsidRDefault="00BB5834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універсальність,  динамічність</w:t>
      </w:r>
    </w:p>
    <w:p w14:paraId="6D96743A" w14:textId="77777777" w:rsidR="00BB5834" w:rsidRPr="00BB5834" w:rsidRDefault="00BB5834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раціональна організація простору</w:t>
      </w:r>
    </w:p>
    <w:p w14:paraId="3FF5CED4" w14:textId="77777777" w:rsidR="00BB5834" w:rsidRDefault="00BB5834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позитивне емоційне навантаження </w:t>
      </w:r>
    </w:p>
    <w:p w14:paraId="6B7AA125" w14:textId="77777777" w:rsidR="007F0353" w:rsidRDefault="00E4359A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вміння долати стрес в умовах війни.</w:t>
      </w:r>
      <w:r w:rsidR="007F03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0C7B4C" w14:textId="6989F079" w:rsidR="00E4359A" w:rsidRPr="00BB5834" w:rsidRDefault="007F0353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доступність освітніх  доля всіх категорій дітей</w:t>
      </w:r>
    </w:p>
    <w:p w14:paraId="67E5CEEA" w14:textId="28208304" w:rsidR="00541CB4" w:rsidRDefault="00BB5834" w:rsidP="009F7D9D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lastRenderedPageBreak/>
        <w:t>Важливою складовою організації освітнього простору в садочку  є безпека усіх учасників освітньо – виховного процесу</w:t>
      </w:r>
      <w:r w:rsidR="00A43791">
        <w:rPr>
          <w:rFonts w:ascii="Times New Roman" w:hAnsi="Times New Roman"/>
          <w:sz w:val="28"/>
          <w:szCs w:val="28"/>
        </w:rPr>
        <w:t>, психологічний комфорт та адаптація до умов воєнного стану.</w:t>
      </w:r>
      <w:r w:rsidR="007F0353">
        <w:rPr>
          <w:rFonts w:ascii="Times New Roman" w:hAnsi="Times New Roman"/>
          <w:sz w:val="28"/>
          <w:szCs w:val="28"/>
        </w:rPr>
        <w:t xml:space="preserve"> Потрібно приділяти увагу також роботі з дітьми з ООП</w:t>
      </w:r>
      <w:r w:rsidR="00A43791">
        <w:rPr>
          <w:rFonts w:ascii="Times New Roman" w:hAnsi="Times New Roman"/>
          <w:sz w:val="28"/>
          <w:szCs w:val="28"/>
        </w:rPr>
        <w:t>, н</w:t>
      </w:r>
      <w:r w:rsidR="007F0353">
        <w:rPr>
          <w:rFonts w:ascii="Times New Roman" w:hAnsi="Times New Roman"/>
          <w:sz w:val="28"/>
          <w:szCs w:val="28"/>
        </w:rPr>
        <w:t xml:space="preserve">е зважаючи на те, що таких діток в закладі немає. Для цього педагог вдосконалює свої знання з інклюзивної </w:t>
      </w:r>
      <w:r w:rsidR="00A43791">
        <w:rPr>
          <w:rFonts w:ascii="Times New Roman" w:hAnsi="Times New Roman"/>
          <w:sz w:val="28"/>
          <w:szCs w:val="28"/>
        </w:rPr>
        <w:t xml:space="preserve">та психологічної грамотності, наданню </w:t>
      </w:r>
      <w:proofErr w:type="spellStart"/>
      <w:r w:rsidR="00A43791">
        <w:rPr>
          <w:rFonts w:ascii="Times New Roman" w:hAnsi="Times New Roman"/>
          <w:sz w:val="28"/>
          <w:szCs w:val="28"/>
        </w:rPr>
        <w:t>домедичної</w:t>
      </w:r>
      <w:proofErr w:type="spellEnd"/>
      <w:r w:rsidR="00A43791">
        <w:rPr>
          <w:rFonts w:ascii="Times New Roman" w:hAnsi="Times New Roman"/>
          <w:sz w:val="28"/>
          <w:szCs w:val="28"/>
        </w:rPr>
        <w:t xml:space="preserve"> допомоги. </w:t>
      </w:r>
      <w:r w:rsidRPr="00BB5834">
        <w:rPr>
          <w:rFonts w:ascii="Times New Roman" w:hAnsi="Times New Roman"/>
          <w:sz w:val="28"/>
          <w:szCs w:val="28"/>
        </w:rPr>
        <w:t xml:space="preserve"> </w:t>
      </w:r>
      <w:r w:rsidR="00541CB4">
        <w:rPr>
          <w:rFonts w:ascii="Times New Roman" w:hAnsi="Times New Roman"/>
          <w:sz w:val="28"/>
          <w:szCs w:val="28"/>
        </w:rPr>
        <w:t xml:space="preserve"> </w:t>
      </w:r>
      <w:r w:rsidR="009F7D9D">
        <w:rPr>
          <w:rFonts w:ascii="Times New Roman" w:hAnsi="Times New Roman"/>
          <w:sz w:val="28"/>
          <w:szCs w:val="28"/>
        </w:rPr>
        <w:t xml:space="preserve"> </w:t>
      </w:r>
    </w:p>
    <w:p w14:paraId="7DE2FC1B" w14:textId="68D564A4" w:rsidR="009F7D9D" w:rsidRPr="00BB5834" w:rsidRDefault="00286A66" w:rsidP="009F7D9D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Виклики сьогодення, такі як пандемія, війна нам дають зрозуміти , що потрібно шукати шляхи вирішення освітніх проблем різними </w:t>
      </w:r>
      <w:r w:rsidR="007F0353">
        <w:rPr>
          <w:rFonts w:ascii="Times New Roman" w:hAnsi="Times New Roman"/>
          <w:sz w:val="28"/>
          <w:szCs w:val="28"/>
        </w:rPr>
        <w:t>засоба</w:t>
      </w:r>
      <w:r>
        <w:rPr>
          <w:rFonts w:ascii="Times New Roman" w:hAnsi="Times New Roman"/>
          <w:sz w:val="28"/>
          <w:szCs w:val="28"/>
        </w:rPr>
        <w:t>ми , зокрема за допомогою дистанційних методів. Хоча , фізичне здоров’я вихованців теж має бути пріоритетом у нашій спільній турботі про дітей.</w:t>
      </w:r>
      <w:r w:rsidR="00E4359A">
        <w:rPr>
          <w:rFonts w:ascii="Times New Roman" w:hAnsi="Times New Roman"/>
          <w:sz w:val="28"/>
          <w:szCs w:val="28"/>
        </w:rPr>
        <w:t xml:space="preserve"> Тому батькам пропонувалося переглядати  разом з дітьми руханки, веселі ігри</w:t>
      </w:r>
      <w:r w:rsidR="00A43791">
        <w:rPr>
          <w:rFonts w:ascii="Times New Roman" w:hAnsi="Times New Roman"/>
          <w:sz w:val="28"/>
          <w:szCs w:val="28"/>
        </w:rPr>
        <w:t>, цікаві мультфільми . Для цього пропонувались українські сайти з мультфільмами, аудіоказками на українській мові.</w:t>
      </w:r>
    </w:p>
    <w:p w14:paraId="07EE8E6D" w14:textId="44092B42" w:rsidR="00BB5834" w:rsidRPr="00BB5834" w:rsidRDefault="00286A66" w:rsidP="00BB5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B5834" w:rsidRPr="00BB5834">
        <w:rPr>
          <w:rFonts w:ascii="Times New Roman" w:hAnsi="Times New Roman" w:cs="Times New Roman"/>
          <w:sz w:val="28"/>
          <w:szCs w:val="28"/>
        </w:rPr>
        <w:t>Протягом</w:t>
      </w:r>
      <w:r w:rsidR="003E3B36">
        <w:rPr>
          <w:rFonts w:ascii="Times New Roman" w:hAnsi="Times New Roman" w:cs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року було проведено </w:t>
      </w:r>
      <w:r w:rsidR="009F7D9D">
        <w:rPr>
          <w:rFonts w:ascii="Times New Roman" w:hAnsi="Times New Roman" w:cs="Times New Roman"/>
          <w:sz w:val="28"/>
          <w:szCs w:val="28"/>
        </w:rPr>
        <w:t xml:space="preserve"> </w:t>
      </w:r>
      <w:r w:rsidR="00A43791">
        <w:rPr>
          <w:rFonts w:ascii="Times New Roman" w:hAnsi="Times New Roman" w:cs="Times New Roman"/>
          <w:sz w:val="28"/>
          <w:szCs w:val="28"/>
        </w:rPr>
        <w:t>такі</w:t>
      </w:r>
      <w:r w:rsidR="009F7D9D">
        <w:rPr>
          <w:rFonts w:ascii="Times New Roman" w:hAnsi="Times New Roman" w:cs="Times New Roman"/>
          <w:sz w:val="28"/>
          <w:szCs w:val="28"/>
        </w:rPr>
        <w:t xml:space="preserve">  планові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та позапланов</w:t>
      </w:r>
      <w:r w:rsidR="009F7D9D">
        <w:rPr>
          <w:rFonts w:ascii="Times New Roman" w:hAnsi="Times New Roman" w:cs="Times New Roman"/>
          <w:sz w:val="28"/>
          <w:szCs w:val="28"/>
        </w:rPr>
        <w:t xml:space="preserve">і  заходи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</w:t>
      </w:r>
      <w:r w:rsidR="00325253">
        <w:rPr>
          <w:rFonts w:ascii="Times New Roman" w:hAnsi="Times New Roman" w:cs="Times New Roman"/>
          <w:sz w:val="28"/>
          <w:szCs w:val="28"/>
        </w:rPr>
        <w:t xml:space="preserve"> наскільки нам дозволяли </w:t>
      </w:r>
      <w:r w:rsidR="003E3B36">
        <w:rPr>
          <w:rFonts w:ascii="Times New Roman" w:hAnsi="Times New Roman" w:cs="Times New Roman"/>
          <w:sz w:val="28"/>
          <w:szCs w:val="28"/>
        </w:rPr>
        <w:t xml:space="preserve"> умови</w:t>
      </w:r>
      <w:r w:rsidR="00325253"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65DA8D63" w14:textId="77777777" w:rsidR="00BB5834" w:rsidRP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дні , Тижні  безпеки  дитини в рамках  яких дітей </w:t>
      </w:r>
      <w:r w:rsidR="00325253">
        <w:rPr>
          <w:rFonts w:ascii="Times New Roman" w:hAnsi="Times New Roman"/>
          <w:sz w:val="28"/>
          <w:szCs w:val="28"/>
        </w:rPr>
        <w:t xml:space="preserve"> </w:t>
      </w:r>
      <w:r w:rsidRPr="00BB5834">
        <w:rPr>
          <w:rFonts w:ascii="Times New Roman" w:hAnsi="Times New Roman"/>
          <w:sz w:val="28"/>
          <w:szCs w:val="28"/>
        </w:rPr>
        <w:t xml:space="preserve"> знайомили  з безпечною поведінкою вдома та на вулиці , дії  в разі надзвичайних ситуацій, за допомогою рольових ігор, розігрування ситуацій , віршованих правил безпеки, інсценівок</w:t>
      </w:r>
      <w:r w:rsidR="009F7D9D">
        <w:rPr>
          <w:rFonts w:ascii="Times New Roman" w:hAnsi="Times New Roman"/>
          <w:sz w:val="28"/>
          <w:szCs w:val="28"/>
        </w:rPr>
        <w:t xml:space="preserve">. Дітей в ігровій формі навчали безпечної поведінки під час </w:t>
      </w:r>
      <w:r w:rsidR="00B4035C">
        <w:rPr>
          <w:rFonts w:ascii="Times New Roman" w:hAnsi="Times New Roman"/>
          <w:sz w:val="28"/>
          <w:szCs w:val="28"/>
        </w:rPr>
        <w:t xml:space="preserve"> воєнного стану</w:t>
      </w:r>
      <w:r w:rsidR="009F7D9D">
        <w:rPr>
          <w:rFonts w:ascii="Times New Roman" w:hAnsi="Times New Roman"/>
          <w:sz w:val="28"/>
          <w:szCs w:val="28"/>
        </w:rPr>
        <w:t>, правил особистої гігієни</w:t>
      </w:r>
      <w:r w:rsidR="003E3B36">
        <w:rPr>
          <w:rFonts w:ascii="Times New Roman" w:hAnsi="Times New Roman"/>
          <w:sz w:val="28"/>
          <w:szCs w:val="28"/>
        </w:rPr>
        <w:t xml:space="preserve">,  </w:t>
      </w:r>
    </w:p>
    <w:p w14:paraId="0C6F0C19" w14:textId="77777777" w:rsidR="00BB5834" w:rsidRP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відпрацювання з дітьми дій з евакуації та наданню допомоги  в разі надзвичайних ситуацій, терористичного акту</w:t>
      </w:r>
      <w:r w:rsidR="003E3B36" w:rsidRPr="003E3B36">
        <w:rPr>
          <w:rFonts w:ascii="Times New Roman" w:hAnsi="Times New Roman"/>
          <w:sz w:val="28"/>
          <w:szCs w:val="28"/>
        </w:rPr>
        <w:t xml:space="preserve"> </w:t>
      </w:r>
      <w:r w:rsidR="003E3B36">
        <w:rPr>
          <w:rFonts w:ascii="Times New Roman" w:hAnsi="Times New Roman"/>
          <w:sz w:val="28"/>
          <w:szCs w:val="28"/>
        </w:rPr>
        <w:t>, дії в разі повітряної тривоги,</w:t>
      </w:r>
    </w:p>
    <w:p w14:paraId="1B2FDB99" w14:textId="727E3BCF" w:rsidR="00BB5834" w:rsidRP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проведено яскраві </w:t>
      </w:r>
      <w:r w:rsidR="009F7D9D">
        <w:rPr>
          <w:rFonts w:ascii="Times New Roman" w:hAnsi="Times New Roman"/>
          <w:sz w:val="28"/>
          <w:szCs w:val="28"/>
        </w:rPr>
        <w:t xml:space="preserve">масові заходи: Осінь в гості завітала, </w:t>
      </w:r>
      <w:r w:rsidRPr="00BB5834">
        <w:rPr>
          <w:rFonts w:ascii="Times New Roman" w:hAnsi="Times New Roman"/>
          <w:sz w:val="28"/>
          <w:szCs w:val="28"/>
        </w:rPr>
        <w:t xml:space="preserve"> Святого Миколая  , </w:t>
      </w:r>
      <w:r w:rsidR="00B4035C">
        <w:rPr>
          <w:rFonts w:ascii="Times New Roman" w:hAnsi="Times New Roman"/>
          <w:sz w:val="28"/>
          <w:szCs w:val="28"/>
        </w:rPr>
        <w:t xml:space="preserve"> </w:t>
      </w:r>
      <w:r w:rsidR="00286A66">
        <w:rPr>
          <w:rFonts w:ascii="Times New Roman" w:hAnsi="Times New Roman"/>
          <w:sz w:val="28"/>
          <w:szCs w:val="28"/>
        </w:rPr>
        <w:t xml:space="preserve"> </w:t>
      </w:r>
      <w:r w:rsidRPr="00BB5834">
        <w:rPr>
          <w:rFonts w:ascii="Times New Roman" w:hAnsi="Times New Roman"/>
          <w:sz w:val="28"/>
          <w:szCs w:val="28"/>
        </w:rPr>
        <w:t xml:space="preserve"> Нового року </w:t>
      </w:r>
      <w:r w:rsidR="00B4035C">
        <w:rPr>
          <w:rFonts w:ascii="Times New Roman" w:hAnsi="Times New Roman"/>
          <w:sz w:val="28"/>
          <w:szCs w:val="28"/>
        </w:rPr>
        <w:t>,  Дня матері</w:t>
      </w:r>
      <w:r w:rsidR="00541CB4">
        <w:rPr>
          <w:rFonts w:ascii="Times New Roman" w:hAnsi="Times New Roman"/>
          <w:sz w:val="28"/>
          <w:szCs w:val="28"/>
        </w:rPr>
        <w:t>, День вишиванки, свято випуску.</w:t>
      </w:r>
    </w:p>
    <w:p w14:paraId="16083F1F" w14:textId="77777777" w:rsidR="00BB5834" w:rsidRP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постійно діє виставка дитячих малюнків та робіт . Для батьків  розгорнуто інформаційні куточки,  папки «батьківського всеобучу»,  та «консультації для батьків» </w:t>
      </w:r>
    </w:p>
    <w:p w14:paraId="556A4720" w14:textId="77777777" w:rsidR="00BB5834" w:rsidRDefault="00BB5834" w:rsidP="00BB583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Проводились тематичні , комплексні вивчення роботи </w:t>
      </w:r>
      <w:r w:rsidR="00B4035C">
        <w:rPr>
          <w:rFonts w:ascii="Times New Roman" w:hAnsi="Times New Roman"/>
          <w:sz w:val="28"/>
          <w:szCs w:val="28"/>
        </w:rPr>
        <w:t xml:space="preserve"> </w:t>
      </w:r>
      <w:r w:rsidRPr="00BB5834">
        <w:rPr>
          <w:rFonts w:ascii="Times New Roman" w:hAnsi="Times New Roman"/>
          <w:sz w:val="28"/>
          <w:szCs w:val="28"/>
        </w:rPr>
        <w:t>З</w:t>
      </w:r>
      <w:r w:rsidR="00B4035C">
        <w:rPr>
          <w:rFonts w:ascii="Times New Roman" w:hAnsi="Times New Roman"/>
          <w:sz w:val="28"/>
          <w:szCs w:val="28"/>
        </w:rPr>
        <w:t>ДО</w:t>
      </w:r>
      <w:r w:rsidRPr="00BB5834">
        <w:rPr>
          <w:rFonts w:ascii="Times New Roman" w:hAnsi="Times New Roman"/>
          <w:sz w:val="28"/>
          <w:szCs w:val="28"/>
        </w:rPr>
        <w:t xml:space="preserve"> по результатах видано аналітичні довідки.  </w:t>
      </w:r>
    </w:p>
    <w:p w14:paraId="69377FAC" w14:textId="77777777" w:rsidR="00BB5834" w:rsidRDefault="00BB5834" w:rsidP="00DB35C0">
      <w:pPr>
        <w:pStyle w:val="6"/>
        <w:numPr>
          <w:ilvl w:val="5"/>
          <w:numId w:val="1"/>
        </w:numPr>
        <w:jc w:val="left"/>
        <w:rPr>
          <w:color w:val="auto"/>
          <w:szCs w:val="28"/>
          <w:lang w:val="uk-UA"/>
        </w:rPr>
      </w:pPr>
      <w:r w:rsidRPr="00325253">
        <w:rPr>
          <w:szCs w:val="28"/>
        </w:rPr>
        <w:t xml:space="preserve">      </w:t>
      </w:r>
      <w:r w:rsidRPr="00325253">
        <w:rPr>
          <w:color w:val="auto"/>
          <w:szCs w:val="28"/>
        </w:rPr>
        <w:t xml:space="preserve"> </w:t>
      </w:r>
      <w:r w:rsidRPr="00325253">
        <w:rPr>
          <w:color w:val="auto"/>
          <w:szCs w:val="28"/>
          <w:lang w:val="uk-UA"/>
        </w:rPr>
        <w:t xml:space="preserve">Для покращення роботи закладу необхідно враховувати такі проблеми, що </w:t>
      </w:r>
      <w:r w:rsidR="00325253">
        <w:rPr>
          <w:color w:val="auto"/>
          <w:szCs w:val="28"/>
          <w:lang w:val="uk-UA"/>
        </w:rPr>
        <w:t>потребують вирішення:</w:t>
      </w:r>
    </w:p>
    <w:p w14:paraId="1129DCA7" w14:textId="77777777" w:rsidR="00325253" w:rsidRPr="00325253" w:rsidRDefault="00325253" w:rsidP="00325253">
      <w:pPr>
        <w:rPr>
          <w:lang w:eastAsia="ar-SA"/>
        </w:rPr>
      </w:pPr>
    </w:p>
    <w:p w14:paraId="0E02AD1E" w14:textId="77777777" w:rsidR="003E3B36" w:rsidRDefault="003E3B36" w:rsidP="000B5AE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Обмеження можливостей та  фінансування для підтримки матеріально-технічної бази закладу в умовах </w:t>
      </w:r>
      <w:r w:rsidRPr="00DB35C0">
        <w:rPr>
          <w:rFonts w:ascii="Times New Roman" w:hAnsi="Times New Roman" w:cs="Times New Roman"/>
          <w:b/>
          <w:sz w:val="28"/>
          <w:szCs w:val="28"/>
        </w:rPr>
        <w:t>воєнн</w:t>
      </w:r>
      <w:r w:rsidR="00FB55F3" w:rsidRPr="00DB35C0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DB35C0">
        <w:rPr>
          <w:rFonts w:ascii="Times New Roman" w:hAnsi="Times New Roman" w:cs="Times New Roman"/>
          <w:b/>
          <w:sz w:val="28"/>
          <w:szCs w:val="28"/>
        </w:rPr>
        <w:t xml:space="preserve"> стан</w:t>
      </w:r>
      <w:r w:rsidR="00FB55F3" w:rsidRPr="00DB35C0">
        <w:rPr>
          <w:rFonts w:ascii="Times New Roman" w:hAnsi="Times New Roman" w:cs="Times New Roman"/>
          <w:b/>
          <w:sz w:val="28"/>
          <w:szCs w:val="28"/>
        </w:rPr>
        <w:t>у</w:t>
      </w:r>
    </w:p>
    <w:p w14:paraId="17B7FF17" w14:textId="77777777" w:rsidR="00BB5834" w:rsidRDefault="000B5AE1" w:rsidP="00BB583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BB5834" w:rsidRPr="00BB5834">
        <w:rPr>
          <w:rFonts w:ascii="Times New Roman" w:hAnsi="Times New Roman" w:cs="Times New Roman"/>
          <w:sz w:val="28"/>
          <w:szCs w:val="28"/>
        </w:rPr>
        <w:t>закінчений ремонт актової зали</w:t>
      </w:r>
    </w:p>
    <w:p w14:paraId="08C1C8C3" w14:textId="75FD3EE0" w:rsidR="00B4035C" w:rsidRDefault="00B4035C" w:rsidP="00BB583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заміна  огорожі</w:t>
      </w:r>
    </w:p>
    <w:p w14:paraId="0D3F852F" w14:textId="2A175FC7" w:rsidR="00B4035C" w:rsidRPr="00BB5834" w:rsidRDefault="00B4035C" w:rsidP="00BB583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облаштування решіток на батареї</w:t>
      </w:r>
      <w:r w:rsidR="00541CB4">
        <w:rPr>
          <w:rFonts w:ascii="Times New Roman" w:hAnsi="Times New Roman" w:cs="Times New Roman"/>
          <w:sz w:val="28"/>
          <w:szCs w:val="28"/>
        </w:rPr>
        <w:t>, витяжки на харчоблок</w:t>
      </w:r>
    </w:p>
    <w:p w14:paraId="58E51338" w14:textId="77777777" w:rsidR="00BB5834" w:rsidRPr="00BB5834" w:rsidRDefault="00BB5834" w:rsidP="00BB583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lastRenderedPageBreak/>
        <w:t xml:space="preserve">відсутність посади </w:t>
      </w:r>
      <w:proofErr w:type="spellStart"/>
      <w:r w:rsidRPr="00BB5834">
        <w:rPr>
          <w:rFonts w:ascii="Times New Roman" w:hAnsi="Times New Roman" w:cs="Times New Roman"/>
          <w:sz w:val="28"/>
          <w:szCs w:val="28"/>
        </w:rPr>
        <w:t>медсестри</w:t>
      </w:r>
      <w:proofErr w:type="spellEnd"/>
    </w:p>
    <w:p w14:paraId="671F3F8E" w14:textId="77777777" w:rsidR="00BB5834" w:rsidRDefault="00BB5834" w:rsidP="00BB5834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відсутність </w:t>
      </w:r>
      <w:r w:rsidR="00B4035C">
        <w:rPr>
          <w:rFonts w:ascii="Times New Roman" w:hAnsi="Times New Roman" w:cs="Times New Roman"/>
          <w:sz w:val="28"/>
          <w:szCs w:val="28"/>
        </w:rPr>
        <w:t xml:space="preserve"> сторожа</w:t>
      </w:r>
    </w:p>
    <w:p w14:paraId="34D62039" w14:textId="77777777" w:rsidR="00325253" w:rsidRPr="00BB5834" w:rsidRDefault="00325253" w:rsidP="00325253">
      <w:pPr>
        <w:tabs>
          <w:tab w:val="left" w:pos="0"/>
        </w:tabs>
        <w:suppressAutoHyphens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14:paraId="159F0B4B" w14:textId="77777777" w:rsidR="00BB5834" w:rsidRDefault="00BB5834" w:rsidP="00BB5834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тенденція зменшення кількості дітей в ДНЗ через зниження демографічних показників у населених пунктах  в окрузі</w:t>
      </w:r>
    </w:p>
    <w:p w14:paraId="1180F4E5" w14:textId="77777777" w:rsidR="00286A66" w:rsidRDefault="00286A66" w:rsidP="00286A6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3FB4F5" w14:textId="77777777" w:rsidR="00BB5834" w:rsidRPr="00BB5834" w:rsidRDefault="00BB5834" w:rsidP="00B4035C">
      <w:pPr>
        <w:tabs>
          <w:tab w:val="left" w:pos="0"/>
        </w:tabs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B5834">
        <w:rPr>
          <w:rFonts w:ascii="Times New Roman" w:hAnsi="Times New Roman" w:cs="Times New Roman"/>
          <w:sz w:val="28"/>
          <w:szCs w:val="28"/>
        </w:rPr>
        <w:t xml:space="preserve">  З метою реалізації програми наступності ланок «дошкільний заклад» - «початкова школа», здійснюється співпраця педагогічного колективу</w:t>
      </w:r>
      <w:r w:rsidR="00DB35C0">
        <w:rPr>
          <w:rFonts w:ascii="Times New Roman" w:hAnsi="Times New Roman" w:cs="Times New Roman"/>
          <w:sz w:val="28"/>
          <w:szCs w:val="28"/>
        </w:rPr>
        <w:t xml:space="preserve"> садочка  та  </w:t>
      </w:r>
      <w:proofErr w:type="spellStart"/>
      <w:r w:rsidR="00DB35C0">
        <w:rPr>
          <w:rFonts w:ascii="Times New Roman" w:hAnsi="Times New Roman" w:cs="Times New Roman"/>
          <w:sz w:val="28"/>
          <w:szCs w:val="28"/>
        </w:rPr>
        <w:t>Новофастівсько</w:t>
      </w:r>
      <w:r w:rsidR="00B40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4035C">
        <w:rPr>
          <w:rFonts w:ascii="Times New Roman" w:hAnsi="Times New Roman" w:cs="Times New Roman"/>
          <w:sz w:val="28"/>
          <w:szCs w:val="28"/>
        </w:rPr>
        <w:t xml:space="preserve"> ліцею</w:t>
      </w:r>
      <w:r w:rsidR="000B5A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60DE495" w14:textId="77777777" w:rsidR="00BB5834" w:rsidRPr="00BB5834" w:rsidRDefault="00325253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проводилася зустріч  вчителя з </w:t>
      </w:r>
      <w:r w:rsidR="00BB5834"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дітьми та батьками п’ятирічок , </w:t>
      </w:r>
    </w:p>
    <w:p w14:paraId="0E071035" w14:textId="77777777" w:rsidR="00BB5834" w:rsidRPr="00BB5834" w:rsidRDefault="00BB5834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майбутня вчителька  була присутня на заняттях та режимних моментах у групі</w:t>
      </w:r>
    </w:p>
    <w:p w14:paraId="40058045" w14:textId="77777777" w:rsidR="00BB5834" w:rsidRPr="00BB5834" w:rsidRDefault="00BB5834" w:rsidP="00BB5834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вихователем відстежувалася результативність навчання випускників закладу та адаптація дошкільників до умов школи</w:t>
      </w:r>
    </w:p>
    <w:p w14:paraId="2E16A7B1" w14:textId="77777777" w:rsidR="00B4035C" w:rsidRDefault="00325253" w:rsidP="0032525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інформаційних куточках для батьків висвітлювалась необхідна інформація. </w:t>
      </w:r>
      <w:r w:rsidR="00B4035C">
        <w:rPr>
          <w:rFonts w:ascii="Times New Roman" w:hAnsi="Times New Roman"/>
          <w:sz w:val="28"/>
          <w:szCs w:val="28"/>
        </w:rPr>
        <w:t xml:space="preserve"> </w:t>
      </w:r>
    </w:p>
    <w:p w14:paraId="362BF5DC" w14:textId="77777777" w:rsidR="00BB5834" w:rsidRPr="00B4035C" w:rsidRDefault="00B4035C" w:rsidP="00B403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325253" w:rsidRPr="00B4035C">
        <w:rPr>
          <w:rFonts w:ascii="Times New Roman" w:hAnsi="Times New Roman"/>
          <w:sz w:val="28"/>
          <w:szCs w:val="28"/>
        </w:rPr>
        <w:t xml:space="preserve">уло </w:t>
      </w:r>
      <w:r>
        <w:rPr>
          <w:rFonts w:ascii="Times New Roman" w:hAnsi="Times New Roman"/>
          <w:sz w:val="28"/>
          <w:szCs w:val="28"/>
        </w:rPr>
        <w:t xml:space="preserve">проведено екскурсії в школу та </w:t>
      </w:r>
      <w:proofErr w:type="spellStart"/>
      <w:r>
        <w:rPr>
          <w:rFonts w:ascii="Times New Roman" w:hAnsi="Times New Roman"/>
          <w:sz w:val="28"/>
          <w:szCs w:val="28"/>
        </w:rPr>
        <w:t>взаємообмін</w:t>
      </w:r>
      <w:proofErr w:type="spellEnd"/>
      <w:r w:rsidR="00325253" w:rsidRPr="00B4035C">
        <w:rPr>
          <w:rFonts w:ascii="Times New Roman" w:hAnsi="Times New Roman"/>
          <w:sz w:val="28"/>
          <w:szCs w:val="28"/>
        </w:rPr>
        <w:t xml:space="preserve"> візитами між  першокласниками та дошкільниками. </w:t>
      </w:r>
      <w:r>
        <w:rPr>
          <w:rFonts w:ascii="Times New Roman" w:hAnsi="Times New Roman"/>
          <w:sz w:val="28"/>
          <w:szCs w:val="28"/>
        </w:rPr>
        <w:t xml:space="preserve"> Діти брали участь у розважальній програмі до дня захисту дітей. </w:t>
      </w:r>
    </w:p>
    <w:p w14:paraId="4F83DA7A" w14:textId="7B8614D1" w:rsidR="00BB5834" w:rsidRDefault="00325253" w:rsidP="00BB5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Взагалі, пандемія </w:t>
      </w:r>
      <w:r w:rsidR="00541CB4">
        <w:rPr>
          <w:rFonts w:ascii="Times New Roman" w:hAnsi="Times New Roman" w:cs="Times New Roman"/>
          <w:sz w:val="28"/>
          <w:szCs w:val="28"/>
        </w:rPr>
        <w:t xml:space="preserve"> </w:t>
      </w:r>
      <w:r w:rsidR="00094529">
        <w:rPr>
          <w:rFonts w:ascii="Times New Roman" w:hAnsi="Times New Roman" w:cs="Times New Roman"/>
          <w:sz w:val="28"/>
          <w:szCs w:val="28"/>
        </w:rPr>
        <w:t xml:space="preserve"> та війна </w:t>
      </w:r>
      <w:r>
        <w:rPr>
          <w:rFonts w:ascii="Times New Roman" w:hAnsi="Times New Roman" w:cs="Times New Roman"/>
          <w:sz w:val="28"/>
          <w:szCs w:val="28"/>
        </w:rPr>
        <w:t xml:space="preserve"> внесла великі корективи і в життя , і в освітньо – виховний процес</w:t>
      </w:r>
      <w:r w:rsidR="000134A8">
        <w:rPr>
          <w:rFonts w:ascii="Times New Roman" w:hAnsi="Times New Roman" w:cs="Times New Roman"/>
          <w:sz w:val="28"/>
          <w:szCs w:val="28"/>
        </w:rPr>
        <w:t xml:space="preserve">. </w:t>
      </w:r>
      <w:r w:rsidR="00094529">
        <w:rPr>
          <w:rFonts w:ascii="Times New Roman" w:hAnsi="Times New Roman" w:cs="Times New Roman"/>
          <w:sz w:val="28"/>
          <w:szCs w:val="28"/>
        </w:rPr>
        <w:t xml:space="preserve"> Багато батьків через загрозу ракетних обстрілів воліють не водити дітей в садочок</w:t>
      </w:r>
      <w:r w:rsidR="000134A8">
        <w:rPr>
          <w:rFonts w:ascii="Times New Roman" w:hAnsi="Times New Roman" w:cs="Times New Roman"/>
          <w:sz w:val="28"/>
          <w:szCs w:val="28"/>
        </w:rPr>
        <w:t>.</w:t>
      </w:r>
      <w:r w:rsidR="00094529">
        <w:rPr>
          <w:rFonts w:ascii="Times New Roman" w:hAnsi="Times New Roman" w:cs="Times New Roman"/>
          <w:sz w:val="28"/>
          <w:szCs w:val="28"/>
        </w:rPr>
        <w:t xml:space="preserve"> Але колектив  співпрацює з батьками, ми запевняємо батьків у тому що несемо відповідальність за життя і здоров’я  дітей, потрібно навчати дітей поведінки в разі надзвичайних ситуацій, вчи</w:t>
      </w:r>
      <w:r w:rsidR="00B4035C">
        <w:rPr>
          <w:rFonts w:ascii="Times New Roman" w:hAnsi="Times New Roman" w:cs="Times New Roman"/>
          <w:sz w:val="28"/>
          <w:szCs w:val="28"/>
        </w:rPr>
        <w:t>ти евакуюватись,  долати страх,  надавати собі допомогу.</w:t>
      </w:r>
    </w:p>
    <w:p w14:paraId="10616732" w14:textId="61D98CAF" w:rsidR="00BB5834" w:rsidRPr="00BB5834" w:rsidRDefault="00DD708E" w:rsidP="00BB5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Тому в наш час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швидкозмінюваної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дійсності,  п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ріоритетними напрямами освітньо – виховної роботи  дошкільного закладу  </w:t>
      </w:r>
      <w:r>
        <w:rPr>
          <w:rFonts w:ascii="Times New Roman" w:hAnsi="Times New Roman" w:cs="Times New Roman"/>
          <w:sz w:val="28"/>
          <w:szCs w:val="28"/>
        </w:rPr>
        <w:t xml:space="preserve"> є</w:t>
      </w:r>
      <w:r w:rsidR="000134A8">
        <w:rPr>
          <w:rFonts w:ascii="Times New Roman" w:hAnsi="Times New Roman" w:cs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03C099B9" w14:textId="77777777" w:rsidR="00BB5834" w:rsidRPr="00BB5834" w:rsidRDefault="00BB5834" w:rsidP="00BB5834">
      <w:pPr>
        <w:pStyle w:val="a3"/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 1) гармонійний фізичний, психічний і соціальний     розвиток  дітей раннього віку, їх безболісна адаптація  до змінних умов життя та успішного входження в соціум;</w:t>
      </w:r>
    </w:p>
    <w:p w14:paraId="0ED5F64C" w14:textId="331D0446" w:rsidR="00BB5834" w:rsidRPr="00BB5834" w:rsidRDefault="00BB5834" w:rsidP="00BB5834">
      <w:pPr>
        <w:pStyle w:val="a3"/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 xml:space="preserve">2)  </w:t>
      </w:r>
      <w:r w:rsidR="00541CB4">
        <w:rPr>
          <w:rFonts w:ascii="Times New Roman" w:hAnsi="Times New Roman"/>
          <w:sz w:val="28"/>
          <w:szCs w:val="28"/>
        </w:rPr>
        <w:t xml:space="preserve">формування </w:t>
      </w:r>
      <w:r w:rsidR="00094529">
        <w:rPr>
          <w:rFonts w:ascii="Times New Roman" w:hAnsi="Times New Roman"/>
          <w:sz w:val="28"/>
          <w:szCs w:val="28"/>
        </w:rPr>
        <w:t xml:space="preserve"> в процесі організованої і</w:t>
      </w:r>
      <w:r w:rsidRPr="00BB5834">
        <w:rPr>
          <w:rFonts w:ascii="Times New Roman" w:hAnsi="Times New Roman"/>
          <w:sz w:val="28"/>
          <w:szCs w:val="28"/>
        </w:rPr>
        <w:t xml:space="preserve"> самостійної предметно – практичної діяльності </w:t>
      </w:r>
      <w:r w:rsidR="00541CB4">
        <w:rPr>
          <w:rFonts w:ascii="Times New Roman" w:hAnsi="Times New Roman"/>
          <w:sz w:val="28"/>
          <w:szCs w:val="28"/>
        </w:rPr>
        <w:t xml:space="preserve">у </w:t>
      </w:r>
      <w:r w:rsidRPr="00BB5834">
        <w:rPr>
          <w:rFonts w:ascii="Times New Roman" w:hAnsi="Times New Roman"/>
          <w:sz w:val="28"/>
          <w:szCs w:val="28"/>
        </w:rPr>
        <w:t xml:space="preserve">дітей </w:t>
      </w:r>
      <w:r w:rsidR="00DD708E">
        <w:rPr>
          <w:rFonts w:ascii="Times New Roman" w:hAnsi="Times New Roman"/>
          <w:sz w:val="28"/>
          <w:szCs w:val="28"/>
        </w:rPr>
        <w:t xml:space="preserve"> навичок самоосвіти </w:t>
      </w:r>
      <w:r w:rsidRPr="00BB5834">
        <w:rPr>
          <w:rFonts w:ascii="Times New Roman" w:hAnsi="Times New Roman"/>
          <w:sz w:val="28"/>
          <w:szCs w:val="28"/>
        </w:rPr>
        <w:t xml:space="preserve"> в умовах сталого розвитку;</w:t>
      </w:r>
    </w:p>
    <w:p w14:paraId="41567BE7" w14:textId="77777777" w:rsidR="00BB5834" w:rsidRDefault="00BB5834" w:rsidP="00BB5834">
      <w:pPr>
        <w:pStyle w:val="a3"/>
        <w:rPr>
          <w:rFonts w:ascii="Times New Roman" w:hAnsi="Times New Roman"/>
          <w:sz w:val="28"/>
          <w:szCs w:val="28"/>
        </w:rPr>
      </w:pPr>
      <w:r w:rsidRPr="00BB5834">
        <w:rPr>
          <w:rFonts w:ascii="Times New Roman" w:hAnsi="Times New Roman"/>
          <w:sz w:val="28"/>
          <w:szCs w:val="28"/>
        </w:rPr>
        <w:t>3)забезпечення наступності в реалізації завдань духовного, патріотичного, трудового виховання між дошкільною і початковою ланкою освіти,</w:t>
      </w:r>
    </w:p>
    <w:p w14:paraId="2DDC32E6" w14:textId="77777777" w:rsidR="00BB5834" w:rsidRPr="00BB5834" w:rsidRDefault="00BB5834" w:rsidP="00BB583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        4) патріотичне виховання в контексті розвитку духовного потенціалу особистості дитини   дошкільного віку.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3995D32" w14:textId="77777777" w:rsidR="00BB5834" w:rsidRDefault="00BB5834" w:rsidP="00BB583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5)формування основних життєвих компетенцій дошкільників за </w:t>
      </w:r>
      <w:r w:rsidR="00094529">
        <w:rPr>
          <w:rFonts w:ascii="Times New Roman" w:hAnsi="Times New Roman" w:cs="Times New Roman"/>
          <w:color w:val="000000"/>
          <w:sz w:val="28"/>
          <w:szCs w:val="28"/>
        </w:rPr>
        <w:t>допомогою інтерактивних методів</w:t>
      </w:r>
    </w:p>
    <w:p w14:paraId="5D99377B" w14:textId="5BEF62EF" w:rsidR="00094529" w:rsidRDefault="00094529" w:rsidP="00BB583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6) формувати в дітей </w:t>
      </w:r>
      <w:r w:rsidR="00534E04">
        <w:rPr>
          <w:rFonts w:ascii="Times New Roman" w:hAnsi="Times New Roman" w:cs="Times New Roman"/>
          <w:color w:val="000000"/>
          <w:sz w:val="28"/>
          <w:szCs w:val="28"/>
        </w:rPr>
        <w:t xml:space="preserve">навички безпечної поведінки,  </w:t>
      </w:r>
      <w:r>
        <w:rPr>
          <w:rFonts w:ascii="Times New Roman" w:hAnsi="Times New Roman" w:cs="Times New Roman"/>
          <w:color w:val="000000"/>
          <w:sz w:val="28"/>
          <w:szCs w:val="28"/>
        </w:rPr>
        <w:t>психологічн</w:t>
      </w:r>
      <w:r w:rsidR="00534E04">
        <w:rPr>
          <w:rFonts w:ascii="Times New Roman" w:hAnsi="Times New Roman" w:cs="Times New Roman"/>
          <w:color w:val="000000"/>
          <w:sz w:val="28"/>
          <w:szCs w:val="28"/>
        </w:rPr>
        <w:t xml:space="preserve">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стресов</w:t>
      </w:r>
      <w:r w:rsidR="00534E04">
        <w:rPr>
          <w:rFonts w:ascii="Times New Roman" w:hAnsi="Times New Roman" w:cs="Times New Roman"/>
          <w:color w:val="000000"/>
          <w:sz w:val="28"/>
          <w:szCs w:val="28"/>
        </w:rPr>
        <w:t xml:space="preserve">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стійк</w:t>
      </w:r>
      <w:r w:rsidR="00534E04">
        <w:rPr>
          <w:rFonts w:ascii="Times New Roman" w:hAnsi="Times New Roman" w:cs="Times New Roman"/>
          <w:color w:val="000000"/>
          <w:sz w:val="28"/>
          <w:szCs w:val="28"/>
        </w:rPr>
        <w:t>ості</w:t>
      </w:r>
      <w:r>
        <w:rPr>
          <w:rFonts w:ascii="Times New Roman" w:hAnsi="Times New Roman" w:cs="Times New Roman"/>
          <w:color w:val="000000"/>
          <w:sz w:val="28"/>
          <w:szCs w:val="28"/>
        </w:rPr>
        <w:t>, вміння швидко</w:t>
      </w:r>
      <w:r w:rsidR="007F2873">
        <w:rPr>
          <w:rFonts w:ascii="Times New Roman" w:hAnsi="Times New Roman" w:cs="Times New Roman"/>
          <w:color w:val="000000"/>
          <w:sz w:val="28"/>
          <w:szCs w:val="28"/>
        </w:rPr>
        <w:t xml:space="preserve">ї адаптації до навколишнього середовища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умовах війни</w:t>
      </w:r>
    </w:p>
    <w:p w14:paraId="59F24E50" w14:textId="77777777" w:rsidR="00BB5834" w:rsidRPr="00BB5834" w:rsidRDefault="00BB5834" w:rsidP="00BB583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Моніторинг сімей дошкільників  показав, що в багатьох сім’ях вихованців, незважаючи на інформаційно - роз’яснювальну роботу закладу, </w:t>
      </w:r>
      <w:r w:rsidR="00DD708E">
        <w:rPr>
          <w:rFonts w:ascii="Times New Roman" w:hAnsi="Times New Roman" w:cs="Times New Roman"/>
          <w:color w:val="000000"/>
          <w:sz w:val="28"/>
          <w:szCs w:val="28"/>
        </w:rPr>
        <w:t xml:space="preserve">спостерігається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низький рівень </w:t>
      </w:r>
      <w:r w:rsidR="00DD70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мотивації дітей до навчання. Тож одним із основних завдань колективу залишається співпраця з батьками в таких напрямках:  </w:t>
      </w:r>
    </w:p>
    <w:p w14:paraId="3FB32ABB" w14:textId="77777777" w:rsidR="00BB5834" w:rsidRPr="00BB5834" w:rsidRDefault="00BB5834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партнерські стосунки в </w:t>
      </w:r>
      <w:proofErr w:type="spellStart"/>
      <w:r w:rsidRPr="00BB5834">
        <w:rPr>
          <w:rFonts w:ascii="Times New Roman" w:hAnsi="Times New Roman" w:cs="Times New Roman"/>
          <w:color w:val="000000"/>
          <w:sz w:val="28"/>
          <w:szCs w:val="28"/>
        </w:rPr>
        <w:t>тригоні</w:t>
      </w:r>
      <w:proofErr w:type="spellEnd"/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« батьки – садочок – дит</w:t>
      </w:r>
      <w:r w:rsidR="000134A8">
        <w:rPr>
          <w:rFonts w:ascii="Times New Roman" w:hAnsi="Times New Roman" w:cs="Times New Roman"/>
          <w:color w:val="000000"/>
          <w:sz w:val="28"/>
          <w:szCs w:val="28"/>
        </w:rPr>
        <w:t>ина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577B0F57" w14:textId="77777777" w:rsidR="00BB5834" w:rsidRPr="00BB5834" w:rsidRDefault="00BB5834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мотивація батьків і дітей  до здобуття якісної освіти</w:t>
      </w:r>
    </w:p>
    <w:p w14:paraId="27085A6B" w14:textId="77777777" w:rsidR="00BB5834" w:rsidRPr="00BB5834" w:rsidRDefault="00FF1EEF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адаптація дітей до умов швидко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змінюваного</w:t>
      </w:r>
      <w:r w:rsidR="00BB5834"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життя суспільства</w:t>
      </w:r>
    </w:p>
    <w:p w14:paraId="06817E3C" w14:textId="77777777" w:rsidR="00BB5834" w:rsidRPr="00BB5834" w:rsidRDefault="00BB5834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правильне  харчування – запорука здоров’я вихованців</w:t>
      </w:r>
    </w:p>
    <w:p w14:paraId="30D48297" w14:textId="77777777" w:rsidR="00BB5834" w:rsidRPr="00BB5834" w:rsidRDefault="00BB5834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проектування сімейних цінностей на формування моральних устоїв дітей</w:t>
      </w:r>
    </w:p>
    <w:p w14:paraId="63A29692" w14:textId="77777777" w:rsidR="00BB5834" w:rsidRPr="00BB5834" w:rsidRDefault="00BB5834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соціалізація та виховання патріотизму дошкільників</w:t>
      </w:r>
    </w:p>
    <w:p w14:paraId="6F775653" w14:textId="77777777" w:rsidR="00BB5834" w:rsidRPr="00FF1EEF" w:rsidRDefault="00BB5834" w:rsidP="00FF1EEF">
      <w:pPr>
        <w:pStyle w:val="a3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FF1EEF">
        <w:rPr>
          <w:rFonts w:ascii="Times New Roman" w:hAnsi="Times New Roman"/>
          <w:color w:val="000000"/>
          <w:sz w:val="28"/>
          <w:szCs w:val="28"/>
        </w:rPr>
        <w:t>трудове виховання в сім’ї та закладі</w:t>
      </w:r>
      <w:r w:rsidRPr="00FF1EEF">
        <w:rPr>
          <w:rFonts w:ascii="Times New Roman" w:hAnsi="Times New Roman"/>
          <w:sz w:val="28"/>
          <w:szCs w:val="28"/>
        </w:rPr>
        <w:t xml:space="preserve"> і розвиток навичок самообслуговування</w:t>
      </w:r>
    </w:p>
    <w:p w14:paraId="50378E96" w14:textId="77777777" w:rsidR="00BB5834" w:rsidRPr="000134A8" w:rsidRDefault="00BB5834" w:rsidP="00BB583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4A8">
        <w:rPr>
          <w:rFonts w:ascii="Times New Roman" w:hAnsi="Times New Roman" w:cs="Times New Roman"/>
          <w:color w:val="000000"/>
          <w:sz w:val="28"/>
          <w:szCs w:val="28"/>
        </w:rPr>
        <w:t>протидія насильству</w:t>
      </w:r>
      <w:r w:rsidR="000134A8" w:rsidRPr="000134A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r w:rsidRPr="000134A8">
        <w:rPr>
          <w:rFonts w:ascii="Times New Roman" w:hAnsi="Times New Roman" w:cs="Times New Roman"/>
          <w:color w:val="000000"/>
          <w:sz w:val="28"/>
          <w:szCs w:val="28"/>
        </w:rPr>
        <w:t xml:space="preserve">роль </w:t>
      </w:r>
      <w:r w:rsidR="000134A8">
        <w:rPr>
          <w:rFonts w:ascii="Times New Roman" w:hAnsi="Times New Roman" w:cs="Times New Roman"/>
          <w:color w:val="000000"/>
          <w:sz w:val="28"/>
          <w:szCs w:val="28"/>
        </w:rPr>
        <w:t xml:space="preserve">закладу і </w:t>
      </w:r>
      <w:r w:rsidRPr="000134A8">
        <w:rPr>
          <w:rFonts w:ascii="Times New Roman" w:hAnsi="Times New Roman" w:cs="Times New Roman"/>
          <w:color w:val="000000"/>
          <w:sz w:val="28"/>
          <w:szCs w:val="28"/>
        </w:rPr>
        <w:t>сім’ї у прищепленні толерантності та дружелюбності в дитячому колективі</w:t>
      </w:r>
    </w:p>
    <w:p w14:paraId="7E65E1A3" w14:textId="77777777" w:rsidR="00DD708E" w:rsidRPr="00DD708E" w:rsidRDefault="00BB5834" w:rsidP="00DD708E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«здорова родина – сім’я без шкідливих звичок» </w:t>
      </w:r>
      <w:r w:rsidR="000134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58E1F8E" w14:textId="441E805C" w:rsidR="00DD708E" w:rsidRDefault="000B5AE1" w:rsidP="000B5AE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    Важлива  увага в закладі приді</w:t>
      </w:r>
      <w:r w:rsidR="00FF1EEF">
        <w:rPr>
          <w:rFonts w:ascii="Times New Roman" w:hAnsi="Times New Roman" w:cs="Times New Roman"/>
          <w:sz w:val="28"/>
          <w:szCs w:val="28"/>
        </w:rPr>
        <w:t xml:space="preserve">ляється харчуванню дітей . В  </w:t>
      </w:r>
      <w:r w:rsidR="00BB5834" w:rsidRPr="00BB5834">
        <w:rPr>
          <w:rFonts w:ascii="Times New Roman" w:hAnsi="Times New Roman" w:cs="Times New Roman"/>
          <w:sz w:val="28"/>
          <w:szCs w:val="28"/>
        </w:rPr>
        <w:t>З</w:t>
      </w:r>
      <w:r w:rsidR="00FF1EEF">
        <w:rPr>
          <w:rFonts w:ascii="Times New Roman" w:hAnsi="Times New Roman" w:cs="Times New Roman"/>
          <w:sz w:val="28"/>
          <w:szCs w:val="28"/>
        </w:rPr>
        <w:t>ДО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здійснюється  </w:t>
      </w:r>
      <w:proofErr w:type="spellStart"/>
      <w:r w:rsidR="00BB5834" w:rsidRPr="00BB5834">
        <w:rPr>
          <w:rFonts w:ascii="Times New Roman" w:hAnsi="Times New Roman" w:cs="Times New Roman"/>
          <w:sz w:val="28"/>
          <w:szCs w:val="28"/>
        </w:rPr>
        <w:t>трьохразове</w:t>
      </w:r>
      <w:proofErr w:type="spellEnd"/>
      <w:r w:rsidR="00BB5834" w:rsidRPr="00BB5834">
        <w:rPr>
          <w:rFonts w:ascii="Times New Roman" w:hAnsi="Times New Roman" w:cs="Times New Roman"/>
          <w:sz w:val="28"/>
          <w:szCs w:val="28"/>
        </w:rPr>
        <w:t xml:space="preserve"> харчування  за ра</w:t>
      </w:r>
      <w:r w:rsidR="000134A8">
        <w:rPr>
          <w:rFonts w:ascii="Times New Roman" w:hAnsi="Times New Roman" w:cs="Times New Roman"/>
          <w:sz w:val="28"/>
          <w:szCs w:val="28"/>
        </w:rPr>
        <w:t xml:space="preserve">хунок бюджетних коштів міської </w:t>
      </w:r>
      <w:r w:rsidR="00FF1EEF">
        <w:rPr>
          <w:rFonts w:ascii="Times New Roman" w:hAnsi="Times New Roman" w:cs="Times New Roman"/>
          <w:sz w:val="28"/>
          <w:szCs w:val="28"/>
        </w:rPr>
        <w:t xml:space="preserve"> ради та  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батьківської плати за харчування. Забезпечується широкий асортимент продуктів харчування  відповідно до санітарних норм, перспективного  меню та технологічних карт. </w:t>
      </w:r>
      <w:r w:rsidR="00DD708E">
        <w:rPr>
          <w:rFonts w:ascii="Times New Roman" w:hAnsi="Times New Roman" w:cs="Times New Roman"/>
          <w:sz w:val="28"/>
          <w:szCs w:val="28"/>
        </w:rPr>
        <w:t>Заклад перейшов на нове меню ( рекомендоване Міністерством освіти) та нові норми харчування  відповідно до Постанови КМУ № 305 від 24 . 03. 2021р.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Аналіз  якості харчування  засвідчив, що норми  виконуються на 70-80%, зокрема, задовольняє</w:t>
      </w:r>
      <w:r w:rsidR="000134A8">
        <w:rPr>
          <w:rFonts w:ascii="Times New Roman" w:hAnsi="Times New Roman" w:cs="Times New Roman"/>
          <w:sz w:val="28"/>
          <w:szCs w:val="28"/>
        </w:rPr>
        <w:t>ться  потреба в м’ясі, молочним продуктам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, маслі, рибі, цукрі, круп’яних виробах. Вартість харчування </w:t>
      </w:r>
      <w:r w:rsidR="00515379">
        <w:rPr>
          <w:rFonts w:ascii="Times New Roman" w:hAnsi="Times New Roman" w:cs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515379">
        <w:rPr>
          <w:rFonts w:ascii="Times New Roman" w:hAnsi="Times New Roman" w:cs="Times New Roman"/>
          <w:sz w:val="28"/>
          <w:szCs w:val="28"/>
        </w:rPr>
        <w:t xml:space="preserve"> </w:t>
      </w:r>
      <w:r w:rsidR="00DD708E">
        <w:rPr>
          <w:rFonts w:ascii="Times New Roman" w:hAnsi="Times New Roman" w:cs="Times New Roman"/>
          <w:sz w:val="28"/>
          <w:szCs w:val="28"/>
        </w:rPr>
        <w:t xml:space="preserve">  4</w:t>
      </w:r>
      <w:r w:rsidR="00515379">
        <w:rPr>
          <w:rFonts w:ascii="Times New Roman" w:hAnsi="Times New Roman" w:cs="Times New Roman"/>
          <w:sz w:val="28"/>
          <w:szCs w:val="28"/>
        </w:rPr>
        <w:t>5</w:t>
      </w:r>
      <w:r w:rsidR="00DD708E">
        <w:rPr>
          <w:rFonts w:ascii="Times New Roman" w:hAnsi="Times New Roman" w:cs="Times New Roman"/>
          <w:sz w:val="28"/>
          <w:szCs w:val="28"/>
        </w:rPr>
        <w:t>грн.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, батьківська плата,  відповідно,  </w:t>
      </w:r>
      <w:r w:rsidR="00FF1EEF">
        <w:rPr>
          <w:rFonts w:ascii="Times New Roman" w:hAnsi="Times New Roman" w:cs="Times New Roman"/>
          <w:sz w:val="28"/>
          <w:szCs w:val="28"/>
        </w:rPr>
        <w:t xml:space="preserve"> 22.50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грн. за  день </w:t>
      </w:r>
      <w:r w:rsidR="00FF1EEF">
        <w:rPr>
          <w:rFonts w:ascii="Times New Roman" w:hAnsi="Times New Roman" w:cs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</w:t>
      </w:r>
      <w:r w:rsidR="00DD70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5D4F72" w14:textId="05AC97FF" w:rsidR="00BB5834" w:rsidRPr="00BB5834" w:rsidRDefault="00BB5834" w:rsidP="008C28C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Приміщення обладнане усім необхідним згідно Санітарного регламенту  . Меблями та м’яким інвентарем дитсадок забезпечений на 95%. Фінансування  та утримання установи здійснюється за рахунок бюджетних </w:t>
      </w:r>
      <w:r w:rsidR="00534E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коштів </w:t>
      </w:r>
      <w:r w:rsidR="00FF1E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Погребищенської міської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ради</w:t>
      </w:r>
      <w:r w:rsidR="001F5A9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5153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1E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153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батьківської благодійної допомоги</w:t>
      </w:r>
      <w:r w:rsidR="0051537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BB58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1E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34E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EBD9F7C" w14:textId="0EAEC3E5" w:rsidR="004C006E" w:rsidRDefault="00BB5834" w:rsidP="004C006E">
      <w:pPr>
        <w:ind w:left="360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   </w:t>
      </w:r>
      <w:r w:rsidR="00DD2CB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1EEF">
        <w:rPr>
          <w:rFonts w:ascii="Times New Roman" w:hAnsi="Times New Roman" w:cs="Times New Roman"/>
          <w:sz w:val="28"/>
          <w:szCs w:val="28"/>
        </w:rPr>
        <w:t xml:space="preserve">Основним із завдань </w:t>
      </w:r>
      <w:r w:rsidRPr="00BB5834">
        <w:rPr>
          <w:rFonts w:ascii="Times New Roman" w:hAnsi="Times New Roman" w:cs="Times New Roman"/>
          <w:sz w:val="28"/>
          <w:szCs w:val="28"/>
        </w:rPr>
        <w:t>З</w:t>
      </w:r>
      <w:r w:rsidR="00FF1EEF">
        <w:rPr>
          <w:rFonts w:ascii="Times New Roman" w:hAnsi="Times New Roman" w:cs="Times New Roman"/>
          <w:sz w:val="28"/>
          <w:szCs w:val="28"/>
        </w:rPr>
        <w:t>ДО</w:t>
      </w:r>
      <w:r w:rsidRPr="00BB5834">
        <w:rPr>
          <w:rFonts w:ascii="Times New Roman" w:hAnsi="Times New Roman" w:cs="Times New Roman"/>
          <w:sz w:val="28"/>
          <w:szCs w:val="28"/>
        </w:rPr>
        <w:t xml:space="preserve"> є</w:t>
      </w:r>
      <w:r w:rsidR="001F5A9F">
        <w:rPr>
          <w:rFonts w:ascii="Times New Roman" w:hAnsi="Times New Roman" w:cs="Times New Roman"/>
          <w:sz w:val="28"/>
          <w:szCs w:val="28"/>
        </w:rPr>
        <w:t xml:space="preserve"> виховання дітей здоровими.</w:t>
      </w:r>
      <w:r w:rsidRPr="00BB5834">
        <w:rPr>
          <w:rFonts w:ascii="Times New Roman" w:hAnsi="Times New Roman" w:cs="Times New Roman"/>
          <w:sz w:val="28"/>
          <w:szCs w:val="28"/>
        </w:rPr>
        <w:t xml:space="preserve"> Питання захворюваності, відвідування та харчування вихованців систематично розглядалися на засіданнях при завідувачеві, аналізувалися показники та розроблялися заходи щодо їх виправлення.  За результатами обстеження </w:t>
      </w:r>
      <w:r w:rsidRPr="00BB5834">
        <w:rPr>
          <w:rFonts w:ascii="Times New Roman" w:hAnsi="Times New Roman" w:cs="Times New Roman"/>
          <w:sz w:val="28"/>
          <w:szCs w:val="28"/>
        </w:rPr>
        <w:lastRenderedPageBreak/>
        <w:t xml:space="preserve">дітей спеціалістами та антропометричними вимірюваннями складено  листки здоров’я вихованців, згідно з якими   здійснюється індивідуальний підхід під час фізкультурно-оздоровчої роботи. </w:t>
      </w:r>
      <w:r w:rsidR="00515379">
        <w:rPr>
          <w:rFonts w:ascii="Times New Roman" w:hAnsi="Times New Roman" w:cs="Times New Roman"/>
          <w:sz w:val="28"/>
          <w:szCs w:val="28"/>
        </w:rPr>
        <w:t xml:space="preserve"> </w:t>
      </w:r>
      <w:r w:rsidRPr="00BB5834">
        <w:rPr>
          <w:rFonts w:ascii="Times New Roman" w:hAnsi="Times New Roman" w:cs="Times New Roman"/>
          <w:sz w:val="28"/>
          <w:szCs w:val="28"/>
        </w:rPr>
        <w:t xml:space="preserve"> Для  попередження дитячого травматизму та впровадження заходів з  безпеки  життєдіяльності,  було  проведено цикл занять як з працівниками, так і з дітьми  з правил поведінки в надзвичайних ситуаціях та  надання першої допомоги потерпілим. Звертається  велика увага питанням профілактики інфекційних захворювань та  формуванню здоров’язберігаючої</w:t>
      </w:r>
      <w:r w:rsidR="00DD2CB3">
        <w:rPr>
          <w:rFonts w:ascii="Times New Roman" w:hAnsi="Times New Roman" w:cs="Times New Roman"/>
          <w:sz w:val="28"/>
          <w:szCs w:val="28"/>
        </w:rPr>
        <w:t xml:space="preserve"> </w:t>
      </w:r>
      <w:r w:rsidRPr="00BB5834">
        <w:rPr>
          <w:rFonts w:ascii="Times New Roman" w:hAnsi="Times New Roman" w:cs="Times New Roman"/>
          <w:sz w:val="28"/>
          <w:szCs w:val="28"/>
        </w:rPr>
        <w:t xml:space="preserve"> компетентності дітей. Медичне обслуговування дітей дошкільного закладу забезпечує  сімейний лікар.  В дитячому саду відсутня посада медичної се</w:t>
      </w:r>
      <w:r w:rsidR="00515379">
        <w:rPr>
          <w:rFonts w:ascii="Times New Roman" w:hAnsi="Times New Roman" w:cs="Times New Roman"/>
          <w:sz w:val="28"/>
          <w:szCs w:val="28"/>
        </w:rPr>
        <w:t>стри, немає медичного кабінету.</w:t>
      </w:r>
      <w:r w:rsidR="009724EC">
        <w:rPr>
          <w:rFonts w:ascii="Times New Roman" w:hAnsi="Times New Roman" w:cs="Times New Roman"/>
          <w:sz w:val="28"/>
          <w:szCs w:val="28"/>
        </w:rPr>
        <w:t xml:space="preserve"> Заклад </w:t>
      </w:r>
      <w:r w:rsidR="00515379">
        <w:rPr>
          <w:rFonts w:ascii="Times New Roman" w:hAnsi="Times New Roman" w:cs="Times New Roman"/>
          <w:sz w:val="28"/>
          <w:szCs w:val="28"/>
        </w:rPr>
        <w:t xml:space="preserve"> </w:t>
      </w:r>
      <w:r w:rsidR="009724EC">
        <w:rPr>
          <w:rFonts w:ascii="Times New Roman" w:hAnsi="Times New Roman" w:cs="Times New Roman"/>
          <w:sz w:val="28"/>
          <w:szCs w:val="28"/>
        </w:rPr>
        <w:t xml:space="preserve"> забезпеч</w:t>
      </w:r>
      <w:r w:rsidR="00CA7385">
        <w:rPr>
          <w:rFonts w:ascii="Times New Roman" w:hAnsi="Times New Roman" w:cs="Times New Roman"/>
          <w:sz w:val="28"/>
          <w:szCs w:val="28"/>
        </w:rPr>
        <w:t xml:space="preserve">ено </w:t>
      </w:r>
      <w:r w:rsidR="009724EC">
        <w:rPr>
          <w:rFonts w:ascii="Times New Roman" w:hAnsi="Times New Roman" w:cs="Times New Roman"/>
          <w:sz w:val="28"/>
          <w:szCs w:val="28"/>
        </w:rPr>
        <w:t>всім</w:t>
      </w:r>
      <w:r w:rsidR="00515379">
        <w:rPr>
          <w:rFonts w:ascii="Times New Roman" w:hAnsi="Times New Roman" w:cs="Times New Roman"/>
          <w:sz w:val="28"/>
          <w:szCs w:val="28"/>
        </w:rPr>
        <w:t>а</w:t>
      </w:r>
      <w:r w:rsidR="009724EC">
        <w:rPr>
          <w:rFonts w:ascii="Times New Roman" w:hAnsi="Times New Roman" w:cs="Times New Roman"/>
          <w:sz w:val="28"/>
          <w:szCs w:val="28"/>
        </w:rPr>
        <w:t xml:space="preserve"> необхідним</w:t>
      </w:r>
      <w:r w:rsidR="00515379">
        <w:rPr>
          <w:rFonts w:ascii="Times New Roman" w:hAnsi="Times New Roman" w:cs="Times New Roman"/>
          <w:sz w:val="28"/>
          <w:szCs w:val="28"/>
        </w:rPr>
        <w:t>и</w:t>
      </w:r>
      <w:r w:rsidR="009724EC">
        <w:rPr>
          <w:rFonts w:ascii="Times New Roman" w:hAnsi="Times New Roman" w:cs="Times New Roman"/>
          <w:sz w:val="28"/>
          <w:szCs w:val="28"/>
        </w:rPr>
        <w:t xml:space="preserve"> </w:t>
      </w:r>
      <w:r w:rsidR="00515379">
        <w:rPr>
          <w:rFonts w:ascii="Times New Roman" w:hAnsi="Times New Roman" w:cs="Times New Roman"/>
          <w:sz w:val="28"/>
          <w:szCs w:val="28"/>
        </w:rPr>
        <w:t xml:space="preserve">засобами для дезінфекції </w:t>
      </w:r>
      <w:r w:rsidR="009724EC">
        <w:rPr>
          <w:rFonts w:ascii="Times New Roman" w:hAnsi="Times New Roman" w:cs="Times New Roman"/>
          <w:sz w:val="28"/>
          <w:szCs w:val="28"/>
        </w:rPr>
        <w:t xml:space="preserve"> згідно вимог </w:t>
      </w:r>
      <w:proofErr w:type="spellStart"/>
      <w:r w:rsidR="00515379">
        <w:rPr>
          <w:rFonts w:ascii="Times New Roman" w:hAnsi="Times New Roman" w:cs="Times New Roman"/>
          <w:sz w:val="28"/>
          <w:szCs w:val="28"/>
        </w:rPr>
        <w:t>Держ</w:t>
      </w:r>
      <w:r w:rsidR="009724EC">
        <w:rPr>
          <w:rFonts w:ascii="Times New Roman" w:hAnsi="Times New Roman" w:cs="Times New Roman"/>
          <w:sz w:val="28"/>
          <w:szCs w:val="28"/>
        </w:rPr>
        <w:t>продспоживслужби</w:t>
      </w:r>
      <w:proofErr w:type="spellEnd"/>
      <w:r w:rsidR="009724EC">
        <w:rPr>
          <w:rFonts w:ascii="Times New Roman" w:hAnsi="Times New Roman" w:cs="Times New Roman"/>
          <w:sz w:val="28"/>
          <w:szCs w:val="28"/>
        </w:rPr>
        <w:t xml:space="preserve"> та санітарних вимог </w:t>
      </w:r>
      <w:r w:rsidR="00CA7385">
        <w:rPr>
          <w:rFonts w:ascii="Times New Roman" w:hAnsi="Times New Roman" w:cs="Times New Roman"/>
          <w:sz w:val="28"/>
          <w:szCs w:val="28"/>
        </w:rPr>
        <w:t>.</w:t>
      </w:r>
    </w:p>
    <w:p w14:paraId="1B9C0E13" w14:textId="143E5809" w:rsidR="004C006E" w:rsidRPr="00BB5834" w:rsidRDefault="004C006E" w:rsidP="004C006E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аклад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дошкільної освіти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>забезпечено нормативно-правовими документами з різних питань та, зокрема, соціального захисту дітей. Керівництво закладу  допомагає  батькам вихованців отримати можливість пільгового харчування   дітей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A7385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дітей харчується безкоштовно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>. Харчування дітей пільгового контингенту    профінансовано своєчасно за рахунок бюджетних коштів. На основі накопичувальної відомості обліку витрат продуктів на одну дитину у закладі щомісячно проводиться аналіз виконання натуральних норм харчування і становить70 – 80 %.    В порівнянні з минулими  роками, забезпечення та асортимент  продукції  покращився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CD4A0F4" w14:textId="77777777" w:rsidR="00BB5834" w:rsidRDefault="00BB5834" w:rsidP="00DD2CB3">
      <w:pPr>
        <w:rPr>
          <w:rFonts w:ascii="Times New Roman" w:hAnsi="Times New Roman" w:cs="Times New Roman"/>
          <w:sz w:val="28"/>
          <w:szCs w:val="28"/>
        </w:rPr>
      </w:pPr>
    </w:p>
    <w:p w14:paraId="142F975F" w14:textId="18FD2E92" w:rsidR="00BB5834" w:rsidRPr="00BB5834" w:rsidRDefault="00BB5834" w:rsidP="0096521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ЗАВДА</w:t>
      </w:r>
      <w:r w:rsidR="00FF1EEF">
        <w:rPr>
          <w:rFonts w:ascii="Times New Roman" w:hAnsi="Times New Roman" w:cs="Times New Roman"/>
          <w:sz w:val="28"/>
          <w:szCs w:val="28"/>
        </w:rPr>
        <w:t>ННЯ НА НОВИЙ 202</w:t>
      </w:r>
      <w:r w:rsidR="00CA7385">
        <w:rPr>
          <w:rFonts w:ascii="Times New Roman" w:hAnsi="Times New Roman" w:cs="Times New Roman"/>
          <w:sz w:val="28"/>
          <w:szCs w:val="28"/>
        </w:rPr>
        <w:t>4</w:t>
      </w:r>
      <w:r w:rsidR="00A62888">
        <w:rPr>
          <w:rFonts w:ascii="Times New Roman" w:hAnsi="Times New Roman" w:cs="Times New Roman"/>
          <w:sz w:val="28"/>
          <w:szCs w:val="28"/>
        </w:rPr>
        <w:t>-</w:t>
      </w:r>
      <w:r w:rsidRPr="00BB5834">
        <w:rPr>
          <w:rFonts w:ascii="Times New Roman" w:hAnsi="Times New Roman" w:cs="Times New Roman"/>
          <w:sz w:val="28"/>
          <w:szCs w:val="28"/>
        </w:rPr>
        <w:t xml:space="preserve">  </w:t>
      </w:r>
      <w:r w:rsidR="00A62888">
        <w:rPr>
          <w:rFonts w:ascii="Times New Roman" w:hAnsi="Times New Roman" w:cs="Times New Roman"/>
          <w:sz w:val="28"/>
          <w:szCs w:val="28"/>
        </w:rPr>
        <w:t>2</w:t>
      </w:r>
      <w:r w:rsidR="00CA7385">
        <w:rPr>
          <w:rFonts w:ascii="Times New Roman" w:hAnsi="Times New Roman" w:cs="Times New Roman"/>
          <w:sz w:val="28"/>
          <w:szCs w:val="28"/>
        </w:rPr>
        <w:t>5</w:t>
      </w:r>
      <w:r w:rsidRPr="00BB5834">
        <w:rPr>
          <w:rFonts w:ascii="Times New Roman" w:hAnsi="Times New Roman" w:cs="Times New Roman"/>
          <w:sz w:val="28"/>
          <w:szCs w:val="28"/>
        </w:rPr>
        <w:t xml:space="preserve"> навчальний рік</w:t>
      </w:r>
    </w:p>
    <w:p w14:paraId="00CECC1E" w14:textId="3CB445F6" w:rsidR="00BB5834" w:rsidRDefault="00BB5834" w:rsidP="00965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>В умовах</w:t>
      </w:r>
      <w:r w:rsidR="004D0F00">
        <w:rPr>
          <w:rFonts w:ascii="Times New Roman" w:hAnsi="Times New Roman" w:cs="Times New Roman"/>
          <w:color w:val="000000"/>
          <w:sz w:val="28"/>
          <w:szCs w:val="28"/>
        </w:rPr>
        <w:t xml:space="preserve"> війни,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 xml:space="preserve">швидких непередбачуваних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 xml:space="preserve">змін в суспільному житті 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>і викликів</w:t>
      </w:r>
      <w:r w:rsidR="00CA738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 xml:space="preserve">нових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 xml:space="preserve">підходів до механізмів здобуття освіти, 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 xml:space="preserve">потрібно прилаштовуватись до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>під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 xml:space="preserve">готовки дітей до   дистанційних форм 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 xml:space="preserve"> навчання. 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>Виходячи з аналізу попередньої роботи, з  метою, забезпечення неперервності здобуття дитиною освіти в зв’язку з новими концептуальними засадами «Нової української школи»,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 xml:space="preserve"> змін  у «Базовому компоненті дошкільної освіти»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усунення попередніх недоліків колектив дошкільного навчального з</w:t>
      </w:r>
      <w:r w:rsidR="00A62888">
        <w:rPr>
          <w:rFonts w:ascii="Times New Roman" w:hAnsi="Times New Roman" w:cs="Times New Roman"/>
          <w:color w:val="000000"/>
          <w:sz w:val="28"/>
          <w:szCs w:val="28"/>
        </w:rPr>
        <w:t xml:space="preserve">акладу у новому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навчальному році буде   працювати над  такими освітньо - виховними   завданнями:</w:t>
      </w:r>
    </w:p>
    <w:p w14:paraId="7DF1EAE0" w14:textId="77777777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Створення комфортних безпечних умов перебування  в закладі всіх учасників освітньо виховного процесу</w:t>
      </w:r>
    </w:p>
    <w:p w14:paraId="3EF93957" w14:textId="77777777" w:rsidR="00CA7385" w:rsidRDefault="00BB5834" w:rsidP="00CA7385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</w:rPr>
      </w:pPr>
      <w:r w:rsidRPr="00BB5834">
        <w:rPr>
          <w:rFonts w:ascii="Times New Roman" w:hAnsi="Times New Roman"/>
          <w:color w:val="000000"/>
          <w:sz w:val="28"/>
          <w:szCs w:val="28"/>
        </w:rPr>
        <w:t>Прищеплення   дітям  знань про безпеку життєдіяльності та бережливе ставлення до свого здоров’я</w:t>
      </w:r>
      <w:r w:rsidR="00CA7385" w:rsidRPr="00CA738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3FCC8A0" w14:textId="0A74D417" w:rsidR="00CA7385" w:rsidRPr="004D0F00" w:rsidRDefault="00CA7385" w:rsidP="00CA7385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Навчання педагогів та дітей  навичкам психологічної допомоги та підтримки, подолання стресів та панічних атак</w:t>
      </w:r>
    </w:p>
    <w:p w14:paraId="7819AD0B" w14:textId="103DDED0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Мотивація дітей та батьків до здобуття </w:t>
      </w:r>
      <w:r w:rsidR="00CA7385">
        <w:rPr>
          <w:rFonts w:ascii="Times New Roman" w:hAnsi="Times New Roman" w:cs="Times New Roman"/>
          <w:sz w:val="28"/>
          <w:szCs w:val="28"/>
        </w:rPr>
        <w:t xml:space="preserve">дошкільної </w:t>
      </w:r>
      <w:r w:rsidRPr="00BB5834">
        <w:rPr>
          <w:rFonts w:ascii="Times New Roman" w:hAnsi="Times New Roman" w:cs="Times New Roman"/>
          <w:sz w:val="28"/>
          <w:szCs w:val="28"/>
        </w:rPr>
        <w:t>освіти</w:t>
      </w:r>
    </w:p>
    <w:p w14:paraId="0C1066DA" w14:textId="77777777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Активізація пізнавальної діяльності дошкільників в процесі ознайомлення з навколишнім світом</w:t>
      </w:r>
    </w:p>
    <w:p w14:paraId="6C466361" w14:textId="77777777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 Виховання щирих патріотів Батьківщини</w:t>
      </w:r>
    </w:p>
    <w:p w14:paraId="635F6431" w14:textId="77777777" w:rsidR="00BB5834" w:rsidRPr="00BB5834" w:rsidRDefault="008B7B1D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5834"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налагодження партнерських стосунків </w:t>
      </w:r>
      <w:r>
        <w:rPr>
          <w:rFonts w:ascii="Times New Roman" w:hAnsi="Times New Roman" w:cs="Times New Roman"/>
          <w:color w:val="000000"/>
          <w:sz w:val="28"/>
          <w:szCs w:val="28"/>
        </w:rPr>
        <w:t>з батьками, дітьми</w:t>
      </w:r>
      <w:r w:rsidR="00BB5834"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, громадськістю </w:t>
      </w:r>
    </w:p>
    <w:p w14:paraId="5D9391A0" w14:textId="77777777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Підготовка вихованців до   входження в соціум,  усвідомлення ними свого місця в суспільстві </w:t>
      </w:r>
    </w:p>
    <w:p w14:paraId="0146A190" w14:textId="77777777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 xml:space="preserve"> Турбота  про фізичний розвиток та здоров’я дошкільнят  </w:t>
      </w:r>
    </w:p>
    <w:p w14:paraId="0DB0BD26" w14:textId="77777777" w:rsidR="00BB5834" w:rsidRPr="00BB5834" w:rsidRDefault="00BB5834" w:rsidP="00BB58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Формування креативних навичок дошкільників</w:t>
      </w:r>
      <w:r w:rsidR="008B7B1D">
        <w:rPr>
          <w:rFonts w:ascii="Times New Roman" w:hAnsi="Times New Roman" w:cs="Times New Roman"/>
          <w:color w:val="000000"/>
          <w:sz w:val="28"/>
          <w:szCs w:val="28"/>
        </w:rPr>
        <w:t>, основних компетенцій для орієнтації в швидко змінюваному суспільстві</w:t>
      </w:r>
    </w:p>
    <w:p w14:paraId="5055183F" w14:textId="77777777" w:rsidR="00BB5834" w:rsidRDefault="00BB5834" w:rsidP="00A6288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834">
        <w:rPr>
          <w:rFonts w:ascii="Times New Roman" w:hAnsi="Times New Roman" w:cs="Times New Roman"/>
          <w:color w:val="000000"/>
          <w:sz w:val="28"/>
          <w:szCs w:val="28"/>
        </w:rPr>
        <w:t>Розвиток  навичок самообслуговування, включення в навчальний процес всіх видів  праці</w:t>
      </w:r>
    </w:p>
    <w:p w14:paraId="6B900C20" w14:textId="77777777" w:rsidR="00A62888" w:rsidRPr="00A62888" w:rsidRDefault="00A62888" w:rsidP="00A6288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Формування комп’ютерної грамотності</w:t>
      </w:r>
    </w:p>
    <w:p w14:paraId="102E2B0D" w14:textId="77777777" w:rsidR="00BB5834" w:rsidRPr="00BB5834" w:rsidRDefault="00BB5834" w:rsidP="00BB5834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</w:rPr>
      </w:pPr>
      <w:r w:rsidRPr="00BB5834">
        <w:rPr>
          <w:rFonts w:ascii="Times New Roman" w:hAnsi="Times New Roman"/>
          <w:color w:val="000000"/>
          <w:sz w:val="28"/>
          <w:szCs w:val="28"/>
        </w:rPr>
        <w:t>Заохочення  дослідницько – експериментальної  та розвиток пізнавальної  діяльності  дітей через інтегровані заняття,</w:t>
      </w:r>
    </w:p>
    <w:p w14:paraId="56365C46" w14:textId="77777777" w:rsidR="00BB5834" w:rsidRPr="00BB5834" w:rsidRDefault="00BB5834" w:rsidP="00BB5834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BB5834">
        <w:rPr>
          <w:rFonts w:ascii="Times New Roman" w:hAnsi="Times New Roman"/>
          <w:color w:val="000000"/>
          <w:sz w:val="28"/>
          <w:szCs w:val="28"/>
        </w:rPr>
        <w:t>прищеплювати культуру с</w:t>
      </w:r>
      <w:r w:rsidR="00965213">
        <w:rPr>
          <w:rFonts w:ascii="Times New Roman" w:hAnsi="Times New Roman"/>
          <w:color w:val="000000"/>
          <w:sz w:val="28"/>
          <w:szCs w:val="28"/>
        </w:rPr>
        <w:t>пілкування в дитячому колективі</w:t>
      </w:r>
      <w:r w:rsidRPr="00BB5834">
        <w:rPr>
          <w:rFonts w:ascii="Times New Roman" w:hAnsi="Times New Roman"/>
          <w:color w:val="000000"/>
          <w:sz w:val="28"/>
          <w:szCs w:val="28"/>
        </w:rPr>
        <w:t>,</w:t>
      </w:r>
      <w:r w:rsidR="009652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B5834">
        <w:rPr>
          <w:rFonts w:ascii="Times New Roman" w:hAnsi="Times New Roman"/>
          <w:color w:val="000000"/>
          <w:sz w:val="28"/>
          <w:szCs w:val="28"/>
        </w:rPr>
        <w:t>виховувати толерантність та повагу до особистості</w:t>
      </w:r>
    </w:p>
    <w:p w14:paraId="7E7EDF5D" w14:textId="77777777" w:rsidR="008B7B1D" w:rsidRDefault="008B7B1D" w:rsidP="00A62888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44BEF3D" w14:textId="77777777" w:rsidR="00BB5834" w:rsidRPr="00BB5834" w:rsidRDefault="00A62888" w:rsidP="0096521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умовах викликів сьогодення, таких як епідемії, кризи та</w:t>
      </w:r>
      <w:r w:rsidR="00965213">
        <w:rPr>
          <w:rFonts w:ascii="Times New Roman" w:hAnsi="Times New Roman"/>
          <w:color w:val="000000"/>
          <w:sz w:val="28"/>
          <w:szCs w:val="28"/>
        </w:rPr>
        <w:t xml:space="preserve"> війна 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B7B1D">
        <w:rPr>
          <w:rFonts w:ascii="Times New Roman" w:hAnsi="Times New Roman"/>
          <w:color w:val="000000"/>
          <w:sz w:val="28"/>
          <w:szCs w:val="28"/>
        </w:rPr>
        <w:t xml:space="preserve">зміни в колективній свідомості і міжособистісних стосунках ,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="00BB5834" w:rsidRPr="00BB5834">
        <w:rPr>
          <w:rFonts w:ascii="Times New Roman" w:hAnsi="Times New Roman"/>
          <w:color w:val="000000"/>
          <w:sz w:val="28"/>
          <w:szCs w:val="28"/>
        </w:rPr>
        <w:t>ріоритетними напрямами освітньої роботи</w:t>
      </w:r>
      <w:r>
        <w:rPr>
          <w:rFonts w:ascii="Times New Roman" w:hAnsi="Times New Roman"/>
          <w:color w:val="000000"/>
          <w:sz w:val="28"/>
          <w:szCs w:val="28"/>
        </w:rPr>
        <w:t xml:space="preserve"> дошкільної  установи залишаються</w:t>
      </w:r>
      <w:r w:rsidR="00BB5834" w:rsidRPr="00BB5834">
        <w:rPr>
          <w:rFonts w:ascii="Times New Roman" w:hAnsi="Times New Roman"/>
          <w:color w:val="000000"/>
          <w:sz w:val="28"/>
          <w:szCs w:val="28"/>
        </w:rPr>
        <w:t xml:space="preserve"> :</w:t>
      </w:r>
    </w:p>
    <w:p w14:paraId="5025EC1F" w14:textId="77777777" w:rsidR="00BB5834" w:rsidRPr="00BB5834" w:rsidRDefault="00BB5834" w:rsidP="00BB583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 xml:space="preserve"> Гармонійний  фізичний, психічний і соціальний розвиток  дітей раннього віку, їх   адаптація  до змінних умов життя та успішного входження у соціальне середовище;</w:t>
      </w:r>
    </w:p>
    <w:p w14:paraId="59E04FDB" w14:textId="77777777" w:rsidR="00BB5834" w:rsidRPr="00BB5834" w:rsidRDefault="00BB5834" w:rsidP="00BB583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Формування у вихованців навичок  спілкування  і ефективної взаємодії з іншими дітьми, дорослими;</w:t>
      </w:r>
    </w:p>
    <w:p w14:paraId="0D64624C" w14:textId="77777777" w:rsidR="00BB5834" w:rsidRPr="00BB5834" w:rsidRDefault="008B7B1D" w:rsidP="00BB583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Духовне </w:t>
      </w:r>
      <w:r w:rsidR="00BB5834" w:rsidRPr="00BB5834">
        <w:rPr>
          <w:rFonts w:ascii="Times New Roman" w:hAnsi="Times New Roman" w:cs="Times New Roman"/>
          <w:sz w:val="28"/>
          <w:szCs w:val="28"/>
        </w:rPr>
        <w:t xml:space="preserve"> виховання в контексті розвитку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834" w:rsidRPr="00BB5834">
        <w:rPr>
          <w:rFonts w:ascii="Times New Roman" w:hAnsi="Times New Roman" w:cs="Times New Roman"/>
          <w:sz w:val="28"/>
          <w:szCs w:val="28"/>
        </w:rPr>
        <w:t>потенціалу особистості дитини дошкільного віку;</w:t>
      </w:r>
    </w:p>
    <w:p w14:paraId="5F1BBA00" w14:textId="77777777" w:rsidR="00BB5834" w:rsidRPr="00BB5834" w:rsidRDefault="00BB5834" w:rsidP="00BB583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834">
        <w:rPr>
          <w:rFonts w:ascii="Times New Roman" w:hAnsi="Times New Roman" w:cs="Times New Roman"/>
          <w:sz w:val="28"/>
          <w:szCs w:val="28"/>
        </w:rPr>
        <w:t>Трудове та економічне  виховання в процесі організованої й самостійної предметно – практичної діяльності дітей;</w:t>
      </w:r>
    </w:p>
    <w:p w14:paraId="45BB7B46" w14:textId="77777777" w:rsidR="00BB5834" w:rsidRPr="00BB5834" w:rsidRDefault="00BB5834" w:rsidP="00BB583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B5834">
        <w:rPr>
          <w:rFonts w:ascii="Times New Roman" w:hAnsi="Times New Roman" w:cs="Times New Roman"/>
          <w:sz w:val="28"/>
          <w:szCs w:val="28"/>
        </w:rPr>
        <w:t>Забезпечення наступності в реалізації завдань духовного, патріотичного, трудового виховання між дошкільною і початковою ланками освіти;</w:t>
      </w:r>
    </w:p>
    <w:p w14:paraId="44750E23" w14:textId="77777777" w:rsidR="008B7B1D" w:rsidRDefault="001F5A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батьки, ми надіємося на тісну співпрацю і взаєморозуміння у нашій спільній справі – підготовці малят до життя . Це важка праця і для нас і для вас. Але спільними зусиллями  ми подаруємо дітям щасливе дитинство.</w:t>
      </w:r>
    </w:p>
    <w:p w14:paraId="59AC2928" w14:textId="77777777" w:rsidR="00A62888" w:rsidRDefault="00E41A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Бережіть  своє здоров’я та здоров’я своїх дітей!</w:t>
      </w:r>
    </w:p>
    <w:p w14:paraId="3CB3D892" w14:textId="77777777" w:rsidR="00A62888" w:rsidRDefault="00A62888">
      <w:pPr>
        <w:rPr>
          <w:rFonts w:ascii="Times New Roman" w:hAnsi="Times New Roman" w:cs="Times New Roman"/>
          <w:sz w:val="28"/>
          <w:szCs w:val="28"/>
        </w:rPr>
      </w:pPr>
    </w:p>
    <w:p w14:paraId="5A88283D" w14:textId="778B864D" w:rsidR="00446A8C" w:rsidRPr="00BB5834" w:rsidRDefault="001F5A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 ЗДО</w:t>
      </w:r>
      <w:r w:rsidR="00A62888">
        <w:rPr>
          <w:rFonts w:ascii="Times New Roman" w:hAnsi="Times New Roman" w:cs="Times New Roman"/>
          <w:sz w:val="28"/>
          <w:szCs w:val="28"/>
        </w:rPr>
        <w:t>:                         М</w:t>
      </w:r>
      <w:r w:rsidR="00F562B3">
        <w:rPr>
          <w:rFonts w:ascii="Times New Roman" w:hAnsi="Times New Roman" w:cs="Times New Roman"/>
          <w:sz w:val="28"/>
          <w:szCs w:val="28"/>
        </w:rPr>
        <w:t xml:space="preserve">айя </w:t>
      </w:r>
      <w:r w:rsidR="00A62888">
        <w:rPr>
          <w:rFonts w:ascii="Times New Roman" w:hAnsi="Times New Roman" w:cs="Times New Roman"/>
          <w:sz w:val="28"/>
          <w:szCs w:val="28"/>
        </w:rPr>
        <w:t>С</w:t>
      </w:r>
      <w:r w:rsidR="00F562B3">
        <w:rPr>
          <w:rFonts w:ascii="Times New Roman" w:hAnsi="Times New Roman" w:cs="Times New Roman"/>
          <w:sz w:val="28"/>
          <w:szCs w:val="28"/>
        </w:rPr>
        <w:t>ТАДНІЙЧУК</w:t>
      </w:r>
    </w:p>
    <w:sectPr w:rsidR="00446A8C" w:rsidRPr="00BB5834" w:rsidSect="00A076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10ADB"/>
    <w:multiLevelType w:val="hybridMultilevel"/>
    <w:tmpl w:val="E4205DD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A48B1"/>
    <w:multiLevelType w:val="hybridMultilevel"/>
    <w:tmpl w:val="39FE102E"/>
    <w:lvl w:ilvl="0" w:tplc="0422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 w15:restartNumberingAfterBreak="0">
    <w:nsid w:val="2B395D99"/>
    <w:multiLevelType w:val="hybridMultilevel"/>
    <w:tmpl w:val="D9E00D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F47C8"/>
    <w:multiLevelType w:val="hybridMultilevel"/>
    <w:tmpl w:val="2A265D48"/>
    <w:lvl w:ilvl="0" w:tplc="042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83284"/>
    <w:multiLevelType w:val="hybridMultilevel"/>
    <w:tmpl w:val="45B6E0DA"/>
    <w:lvl w:ilvl="0" w:tplc="4F3C31F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8BF85"/>
    <w:multiLevelType w:val="multilevel"/>
    <w:tmpl w:val="5028BF85"/>
    <w:name w:val="Нумерованный список 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6" w15:restartNumberingAfterBreak="0">
    <w:nsid w:val="52E02A51"/>
    <w:multiLevelType w:val="hybridMultilevel"/>
    <w:tmpl w:val="2E421E6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834"/>
    <w:rsid w:val="0001303A"/>
    <w:rsid w:val="000134A8"/>
    <w:rsid w:val="00031C35"/>
    <w:rsid w:val="00074B68"/>
    <w:rsid w:val="00094529"/>
    <w:rsid w:val="000B5AE1"/>
    <w:rsid w:val="001375CE"/>
    <w:rsid w:val="00137F49"/>
    <w:rsid w:val="001F5A9F"/>
    <w:rsid w:val="002647AA"/>
    <w:rsid w:val="00286A66"/>
    <w:rsid w:val="002E49DE"/>
    <w:rsid w:val="00325253"/>
    <w:rsid w:val="003E37C8"/>
    <w:rsid w:val="003E3B36"/>
    <w:rsid w:val="00411749"/>
    <w:rsid w:val="00446A8C"/>
    <w:rsid w:val="004C006E"/>
    <w:rsid w:val="004C7ADC"/>
    <w:rsid w:val="004D0F00"/>
    <w:rsid w:val="004D52AC"/>
    <w:rsid w:val="00515379"/>
    <w:rsid w:val="00534E04"/>
    <w:rsid w:val="00541CB4"/>
    <w:rsid w:val="00595ACF"/>
    <w:rsid w:val="00643060"/>
    <w:rsid w:val="00643C4C"/>
    <w:rsid w:val="006677AE"/>
    <w:rsid w:val="00720B8D"/>
    <w:rsid w:val="00795679"/>
    <w:rsid w:val="007D0297"/>
    <w:rsid w:val="007D0739"/>
    <w:rsid w:val="007F0353"/>
    <w:rsid w:val="007F2873"/>
    <w:rsid w:val="00840037"/>
    <w:rsid w:val="008B3CA5"/>
    <w:rsid w:val="008B7B1D"/>
    <w:rsid w:val="008C28CF"/>
    <w:rsid w:val="00940792"/>
    <w:rsid w:val="00956792"/>
    <w:rsid w:val="00965213"/>
    <w:rsid w:val="009724EC"/>
    <w:rsid w:val="009769F4"/>
    <w:rsid w:val="009F4438"/>
    <w:rsid w:val="009F7D9D"/>
    <w:rsid w:val="00A0761E"/>
    <w:rsid w:val="00A43791"/>
    <w:rsid w:val="00A62888"/>
    <w:rsid w:val="00AF6886"/>
    <w:rsid w:val="00B007E7"/>
    <w:rsid w:val="00B4035C"/>
    <w:rsid w:val="00BB5834"/>
    <w:rsid w:val="00BF5D76"/>
    <w:rsid w:val="00CA7385"/>
    <w:rsid w:val="00CD762B"/>
    <w:rsid w:val="00D10EC6"/>
    <w:rsid w:val="00D36335"/>
    <w:rsid w:val="00D668D0"/>
    <w:rsid w:val="00DB35C0"/>
    <w:rsid w:val="00DD2CB3"/>
    <w:rsid w:val="00DD708E"/>
    <w:rsid w:val="00DD73BF"/>
    <w:rsid w:val="00E41A41"/>
    <w:rsid w:val="00E4359A"/>
    <w:rsid w:val="00EE24D3"/>
    <w:rsid w:val="00F16F74"/>
    <w:rsid w:val="00F562B3"/>
    <w:rsid w:val="00F87A52"/>
    <w:rsid w:val="00F90133"/>
    <w:rsid w:val="00FB55F3"/>
    <w:rsid w:val="00FF157A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4E010"/>
  <w15:docId w15:val="{EE7078E5-137C-4B50-97E7-7B8291CD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61E"/>
  </w:style>
  <w:style w:type="paragraph" w:styleId="6">
    <w:name w:val="heading 6"/>
    <w:basedOn w:val="a"/>
    <w:next w:val="a"/>
    <w:link w:val="60"/>
    <w:qFormat/>
    <w:rsid w:val="00BB5834"/>
    <w:pPr>
      <w:keepNext/>
      <w:suppressAutoHyphens/>
      <w:spacing w:after="0" w:line="240" w:lineRule="auto"/>
      <w:ind w:left="4862" w:hanging="360"/>
      <w:jc w:val="right"/>
      <w:outlineLvl w:val="5"/>
    </w:pPr>
    <w:rPr>
      <w:rFonts w:ascii="Times New Roman" w:eastAsia="Times New Roman" w:hAnsi="Times New Roman" w:cs="Times New Roman"/>
      <w:color w:val="000000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B5834"/>
    <w:rPr>
      <w:rFonts w:ascii="Times New Roman" w:eastAsia="Times New Roman" w:hAnsi="Times New Roman" w:cs="Times New Roman"/>
      <w:color w:val="000000"/>
      <w:sz w:val="28"/>
      <w:szCs w:val="20"/>
      <w:lang w:val="ru-RU" w:eastAsia="ar-SA"/>
    </w:rPr>
  </w:style>
  <w:style w:type="paragraph" w:customStyle="1" w:styleId="21">
    <w:name w:val="Основной текст 21"/>
    <w:basedOn w:val="a"/>
    <w:rsid w:val="00BB5834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ar-SA"/>
    </w:rPr>
  </w:style>
  <w:style w:type="paragraph" w:styleId="a3">
    <w:name w:val="List Paragraph"/>
    <w:basedOn w:val="a"/>
    <w:uiPriority w:val="34"/>
    <w:qFormat/>
    <w:rsid w:val="00BB583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513EE-A52F-4B83-AB5E-E8322167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13425</Words>
  <Characters>7653</Characters>
  <Application>Microsoft Office Word</Application>
  <DocSecurity>0</DocSecurity>
  <Lines>63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Адмін</cp:lastModifiedBy>
  <cp:revision>24</cp:revision>
  <dcterms:created xsi:type="dcterms:W3CDTF">2020-06-25T09:16:00Z</dcterms:created>
  <dcterms:modified xsi:type="dcterms:W3CDTF">2024-06-27T07:31:00Z</dcterms:modified>
</cp:coreProperties>
</file>